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3DC48" w14:textId="77777777" w:rsidR="007011D0" w:rsidRDefault="007011D0" w:rsidP="000C25F2">
      <w:pPr>
        <w:rPr>
          <w:rFonts w:ascii="Arial" w:hAnsi="Arial" w:cs="Arial"/>
          <w:b/>
          <w:sz w:val="28"/>
          <w:szCs w:val="28"/>
        </w:rPr>
      </w:pPr>
    </w:p>
    <w:p w14:paraId="012D6E8C" w14:textId="450466B1" w:rsidR="00E135B9" w:rsidRPr="00D56624" w:rsidRDefault="00047C21" w:rsidP="00E135B9">
      <w:pPr>
        <w:jc w:val="center"/>
        <w:rPr>
          <w:rFonts w:ascii="Arial" w:hAnsi="Arial" w:cs="Arial"/>
          <w:b/>
          <w:sz w:val="24"/>
          <w:szCs w:val="24"/>
        </w:rPr>
      </w:pPr>
      <w:r w:rsidRPr="00D56624">
        <w:rPr>
          <w:rFonts w:ascii="Arial" w:hAnsi="Arial" w:cs="Arial"/>
          <w:b/>
          <w:sz w:val="24"/>
          <w:szCs w:val="24"/>
        </w:rPr>
        <w:t>DECRET</w:t>
      </w:r>
      <w:r w:rsidR="00E135B9" w:rsidRPr="00D56624">
        <w:rPr>
          <w:rFonts w:ascii="Arial" w:hAnsi="Arial" w:cs="Arial"/>
          <w:b/>
          <w:sz w:val="24"/>
          <w:szCs w:val="24"/>
        </w:rPr>
        <w:t>O</w:t>
      </w:r>
      <w:r w:rsidR="00474B33">
        <w:rPr>
          <w:rFonts w:ascii="Arial" w:hAnsi="Arial" w:cs="Arial"/>
          <w:b/>
          <w:sz w:val="24"/>
          <w:szCs w:val="24"/>
        </w:rPr>
        <w:t xml:space="preserve"> Nº 34/2025</w:t>
      </w:r>
    </w:p>
    <w:p w14:paraId="71D3F00F" w14:textId="4F198878" w:rsidR="00047C21" w:rsidRPr="00D56624" w:rsidRDefault="00E135B9" w:rsidP="00E135B9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047C21" w:rsidRPr="00D56624">
        <w:rPr>
          <w:rFonts w:ascii="Arial" w:hAnsi="Arial" w:cs="Arial"/>
          <w:b/>
        </w:rPr>
        <w:t xml:space="preserve">Súmula: Constitui o Conselho Municipal de </w:t>
      </w:r>
      <w:r w:rsidR="005E4796" w:rsidRPr="005E4796">
        <w:rPr>
          <w:rFonts w:ascii="Arial" w:hAnsi="Arial" w:cs="Arial"/>
          <w:b/>
        </w:rPr>
        <w:t>Alimentação Escolar – CAE</w:t>
      </w:r>
      <w:bookmarkStart w:id="0" w:name="_Hlk196314917"/>
    </w:p>
    <w:bookmarkEnd w:id="0"/>
    <w:p w14:paraId="7CDA3BBB" w14:textId="79D926D1" w:rsidR="00047C21" w:rsidRPr="00D56624" w:rsidRDefault="00047C21" w:rsidP="000D5BB5">
      <w:pPr>
        <w:rPr>
          <w:rFonts w:ascii="Arial" w:hAnsi="Arial" w:cs="Arial"/>
          <w:b/>
        </w:rPr>
      </w:pPr>
      <w:r w:rsidRPr="00D56624">
        <w:rPr>
          <w:rFonts w:ascii="Arial" w:hAnsi="Arial" w:cs="Arial"/>
          <w:b/>
        </w:rPr>
        <w:t xml:space="preserve">O PREFEITO MUNICIPAL DE LUPIONÓPOLIS, ESTADO DO PARANÁ, no uso de </w:t>
      </w:r>
      <w:r w:rsidR="00474B33" w:rsidRPr="00D56624">
        <w:rPr>
          <w:rFonts w:ascii="Arial" w:hAnsi="Arial" w:cs="Arial"/>
          <w:b/>
        </w:rPr>
        <w:t>suas atribuições legais</w:t>
      </w:r>
      <w:r w:rsidRPr="00D56624">
        <w:rPr>
          <w:rFonts w:ascii="Arial" w:hAnsi="Arial" w:cs="Arial"/>
          <w:b/>
        </w:rPr>
        <w:t>.</w:t>
      </w:r>
    </w:p>
    <w:p w14:paraId="6C6ADB1C" w14:textId="7636BECB" w:rsidR="00047C21" w:rsidRPr="00D56624" w:rsidRDefault="00E135B9" w:rsidP="00E135B9">
      <w:pPr>
        <w:rPr>
          <w:rFonts w:ascii="Arial" w:hAnsi="Arial" w:cs="Arial"/>
          <w:b/>
        </w:rPr>
      </w:pPr>
      <w:r w:rsidRPr="00D56624">
        <w:rPr>
          <w:rFonts w:ascii="Arial" w:hAnsi="Arial" w:cs="Arial"/>
          <w:b/>
        </w:rPr>
        <w:t>RESOLVE:</w:t>
      </w:r>
    </w:p>
    <w:p w14:paraId="690E097E" w14:textId="7450A7AD" w:rsidR="00E135B9" w:rsidRPr="00D56624" w:rsidRDefault="00E135B9" w:rsidP="00E135B9">
      <w:pPr>
        <w:rPr>
          <w:rFonts w:ascii="Arial" w:hAnsi="Arial" w:cs="Arial"/>
          <w:bCs/>
        </w:rPr>
      </w:pPr>
      <w:r w:rsidRPr="00D56624">
        <w:rPr>
          <w:rFonts w:ascii="Arial" w:hAnsi="Arial" w:cs="Arial"/>
          <w:b/>
        </w:rPr>
        <w:t xml:space="preserve">ART. 1 ° </w:t>
      </w:r>
      <w:r w:rsidRPr="00D56624">
        <w:rPr>
          <w:rFonts w:ascii="Arial" w:hAnsi="Arial" w:cs="Arial"/>
          <w:bCs/>
        </w:rPr>
        <w:t>Constituir o CONSELHO MUNICIPAL DE ALIMENTAÇÃO ESCOLAR – CAE, para o quadriênio 2025/2029 formado nas pessoas de:</w:t>
      </w:r>
    </w:p>
    <w:p w14:paraId="0E911856" w14:textId="77777777" w:rsidR="007011D0" w:rsidRDefault="007011D0" w:rsidP="007011D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33"/>
        <w:gridCol w:w="5329"/>
      </w:tblGrid>
      <w:tr w:rsidR="007011D0" w:rsidRPr="00D56624" w14:paraId="3955783F" w14:textId="77777777" w:rsidTr="007011D0">
        <w:trPr>
          <w:trHeight w:val="435"/>
        </w:trPr>
        <w:tc>
          <w:tcPr>
            <w:tcW w:w="10490" w:type="dxa"/>
            <w:gridSpan w:val="3"/>
          </w:tcPr>
          <w:p w14:paraId="6F5F6292" w14:textId="77777777" w:rsidR="007011D0" w:rsidRPr="00D56624" w:rsidRDefault="007011D0" w:rsidP="007011D0">
            <w:pPr>
              <w:spacing w:line="240" w:lineRule="auto"/>
              <w:ind w:firstLine="709"/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Segmento: PODER EXECUTIVO</w:t>
            </w:r>
          </w:p>
        </w:tc>
      </w:tr>
      <w:tr w:rsidR="007011D0" w:rsidRPr="00D56624" w14:paraId="2394F598" w14:textId="77777777" w:rsidTr="007011D0">
        <w:trPr>
          <w:trHeight w:val="720"/>
        </w:trPr>
        <w:tc>
          <w:tcPr>
            <w:tcW w:w="5161" w:type="dxa"/>
            <w:gridSpan w:val="2"/>
          </w:tcPr>
          <w:p w14:paraId="1EF2D072" w14:textId="77777777" w:rsidR="007011D0" w:rsidRPr="00D56624" w:rsidRDefault="007011D0" w:rsidP="007011D0">
            <w:pPr>
              <w:spacing w:line="240" w:lineRule="auto"/>
              <w:ind w:firstLine="709"/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MEMBROS</w:t>
            </w:r>
          </w:p>
        </w:tc>
        <w:tc>
          <w:tcPr>
            <w:tcW w:w="5329" w:type="dxa"/>
          </w:tcPr>
          <w:p w14:paraId="64336ACC" w14:textId="77777777" w:rsidR="007011D0" w:rsidRPr="00D56624" w:rsidRDefault="007011D0" w:rsidP="007011D0">
            <w:pPr>
              <w:spacing w:line="240" w:lineRule="auto"/>
              <w:ind w:firstLine="709"/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SUPLENTES</w:t>
            </w:r>
          </w:p>
        </w:tc>
      </w:tr>
      <w:tr w:rsidR="007011D0" w:rsidRPr="00D56624" w14:paraId="35ACAE08" w14:textId="77777777" w:rsidTr="007011D0">
        <w:trPr>
          <w:trHeight w:val="720"/>
        </w:trPr>
        <w:tc>
          <w:tcPr>
            <w:tcW w:w="5161" w:type="dxa"/>
            <w:gridSpan w:val="2"/>
          </w:tcPr>
          <w:p w14:paraId="249E87C3" w14:textId="4C342931" w:rsidR="007011D0" w:rsidRPr="00D56624" w:rsidRDefault="009B6B15" w:rsidP="007011D0">
            <w:pPr>
              <w:spacing w:line="240" w:lineRule="auto"/>
              <w:ind w:firstLine="709"/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Claudinei Bregondi</w:t>
            </w:r>
          </w:p>
        </w:tc>
        <w:tc>
          <w:tcPr>
            <w:tcW w:w="5329" w:type="dxa"/>
          </w:tcPr>
          <w:p w14:paraId="70CAF883" w14:textId="546D631A" w:rsidR="007011D0" w:rsidRPr="00D56624" w:rsidRDefault="009B6B15" w:rsidP="009B6B15">
            <w:pPr>
              <w:spacing w:line="240" w:lineRule="auto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 xml:space="preserve">   Paulo Henrique Santos de Oliveira</w:t>
            </w:r>
          </w:p>
        </w:tc>
      </w:tr>
      <w:tr w:rsidR="007011D0" w:rsidRPr="00D56624" w14:paraId="73E91B2A" w14:textId="77777777" w:rsidTr="007011D0">
        <w:trPr>
          <w:trHeight w:val="553"/>
        </w:trPr>
        <w:tc>
          <w:tcPr>
            <w:tcW w:w="10490" w:type="dxa"/>
            <w:gridSpan w:val="3"/>
          </w:tcPr>
          <w:p w14:paraId="3C9D26DF" w14:textId="77777777" w:rsidR="007011D0" w:rsidRPr="00D56624" w:rsidRDefault="007011D0" w:rsidP="007011D0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Segmento: PROFESSORES</w:t>
            </w:r>
          </w:p>
        </w:tc>
      </w:tr>
      <w:tr w:rsidR="007011D0" w:rsidRPr="00D56624" w14:paraId="603C903C" w14:textId="77777777" w:rsidTr="007011D0">
        <w:trPr>
          <w:trHeight w:val="486"/>
        </w:trPr>
        <w:tc>
          <w:tcPr>
            <w:tcW w:w="5128" w:type="dxa"/>
          </w:tcPr>
          <w:p w14:paraId="50C41883" w14:textId="3F4D2F24" w:rsidR="007011D0" w:rsidRPr="00D56624" w:rsidRDefault="009B6B15" w:rsidP="009B6B15">
            <w:pPr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 xml:space="preserve">           Maria Josemare Crespo</w:t>
            </w:r>
          </w:p>
        </w:tc>
        <w:tc>
          <w:tcPr>
            <w:tcW w:w="5362" w:type="dxa"/>
            <w:gridSpan w:val="2"/>
          </w:tcPr>
          <w:p w14:paraId="0DED35FB" w14:textId="49DA9665" w:rsidR="007011D0" w:rsidRPr="00D56624" w:rsidRDefault="009B6B15" w:rsidP="007011D0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Vera Lucia Felix</w:t>
            </w:r>
          </w:p>
        </w:tc>
      </w:tr>
      <w:tr w:rsidR="007011D0" w:rsidRPr="00D56624" w14:paraId="44C9280C" w14:textId="77777777" w:rsidTr="007011D0">
        <w:trPr>
          <w:trHeight w:val="502"/>
        </w:trPr>
        <w:tc>
          <w:tcPr>
            <w:tcW w:w="5128" w:type="dxa"/>
          </w:tcPr>
          <w:p w14:paraId="0E763487" w14:textId="55631A3F" w:rsidR="007011D0" w:rsidRPr="00D56624" w:rsidRDefault="009B6B15" w:rsidP="007011D0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Renata Emanuela Alzinari Silva</w:t>
            </w:r>
          </w:p>
        </w:tc>
        <w:tc>
          <w:tcPr>
            <w:tcW w:w="5362" w:type="dxa"/>
            <w:gridSpan w:val="2"/>
          </w:tcPr>
          <w:p w14:paraId="67C9D3A4" w14:textId="4C7D6A6E" w:rsidR="007011D0" w:rsidRPr="00D56624" w:rsidRDefault="009B6B15" w:rsidP="007011D0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 xml:space="preserve">Clara Aquino dos Santos Silva </w:t>
            </w:r>
          </w:p>
        </w:tc>
      </w:tr>
      <w:tr w:rsidR="007011D0" w:rsidRPr="00D56624" w14:paraId="7AADF33C" w14:textId="77777777" w:rsidTr="007011D0">
        <w:trPr>
          <w:trHeight w:val="553"/>
        </w:trPr>
        <w:tc>
          <w:tcPr>
            <w:tcW w:w="10490" w:type="dxa"/>
            <w:gridSpan w:val="3"/>
          </w:tcPr>
          <w:p w14:paraId="74123CA8" w14:textId="77777777" w:rsidR="007011D0" w:rsidRPr="00D56624" w:rsidRDefault="007011D0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Segmento: PAIS</w:t>
            </w:r>
          </w:p>
        </w:tc>
      </w:tr>
      <w:tr w:rsidR="007011D0" w:rsidRPr="00D56624" w14:paraId="492E3363" w14:textId="77777777" w:rsidTr="007011D0">
        <w:trPr>
          <w:trHeight w:val="486"/>
        </w:trPr>
        <w:tc>
          <w:tcPr>
            <w:tcW w:w="5128" w:type="dxa"/>
          </w:tcPr>
          <w:p w14:paraId="7E594EE3" w14:textId="53C059B8" w:rsidR="007011D0" w:rsidRPr="00D56624" w:rsidRDefault="009B6B15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Thais Alves da Silva</w:t>
            </w:r>
          </w:p>
        </w:tc>
        <w:tc>
          <w:tcPr>
            <w:tcW w:w="5362" w:type="dxa"/>
            <w:gridSpan w:val="2"/>
          </w:tcPr>
          <w:p w14:paraId="433451AD" w14:textId="4DAC0522" w:rsidR="007011D0" w:rsidRPr="00D56624" w:rsidRDefault="009B6B15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Leticia de Cassia Morandini Agostinho</w:t>
            </w:r>
          </w:p>
        </w:tc>
      </w:tr>
      <w:tr w:rsidR="007011D0" w:rsidRPr="00D56624" w14:paraId="29547D3A" w14:textId="77777777" w:rsidTr="007011D0">
        <w:trPr>
          <w:trHeight w:val="502"/>
        </w:trPr>
        <w:tc>
          <w:tcPr>
            <w:tcW w:w="5128" w:type="dxa"/>
          </w:tcPr>
          <w:p w14:paraId="0C763921" w14:textId="003C380C" w:rsidR="007011D0" w:rsidRPr="00D56624" w:rsidRDefault="008F2B2C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Ilza Alves dos Santos</w:t>
            </w:r>
          </w:p>
        </w:tc>
        <w:tc>
          <w:tcPr>
            <w:tcW w:w="5362" w:type="dxa"/>
            <w:gridSpan w:val="2"/>
          </w:tcPr>
          <w:p w14:paraId="2E7A6A80" w14:textId="4217C5F5" w:rsidR="007011D0" w:rsidRPr="00D56624" w:rsidRDefault="008F2B2C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Jayne Ferreira dos Santos</w:t>
            </w:r>
          </w:p>
        </w:tc>
      </w:tr>
      <w:tr w:rsidR="007011D0" w:rsidRPr="00D56624" w14:paraId="3B1E0351" w14:textId="77777777" w:rsidTr="007011D0">
        <w:trPr>
          <w:trHeight w:val="553"/>
        </w:trPr>
        <w:tc>
          <w:tcPr>
            <w:tcW w:w="10490" w:type="dxa"/>
            <w:gridSpan w:val="3"/>
          </w:tcPr>
          <w:p w14:paraId="2954F3E9" w14:textId="77777777" w:rsidR="007011D0" w:rsidRPr="00D56624" w:rsidRDefault="007011D0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Segmento: SOCIEDADE CIVIL</w:t>
            </w:r>
          </w:p>
        </w:tc>
      </w:tr>
      <w:tr w:rsidR="007011D0" w:rsidRPr="00D56624" w14:paraId="56722EEB" w14:textId="77777777" w:rsidTr="007011D0">
        <w:trPr>
          <w:trHeight w:val="486"/>
        </w:trPr>
        <w:tc>
          <w:tcPr>
            <w:tcW w:w="5128" w:type="dxa"/>
          </w:tcPr>
          <w:p w14:paraId="097213D2" w14:textId="4A584E2E" w:rsidR="007011D0" w:rsidRPr="00D56624" w:rsidRDefault="008F2B2C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Sandra Regina Ignotti Oliveira Zanon</w:t>
            </w:r>
          </w:p>
        </w:tc>
        <w:tc>
          <w:tcPr>
            <w:tcW w:w="5362" w:type="dxa"/>
            <w:gridSpan w:val="2"/>
          </w:tcPr>
          <w:p w14:paraId="786F0726" w14:textId="3D7FD276" w:rsidR="007011D0" w:rsidRPr="00D56624" w:rsidRDefault="008F2B2C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Thayara Soares Souza</w:t>
            </w:r>
          </w:p>
        </w:tc>
      </w:tr>
      <w:tr w:rsidR="007011D0" w:rsidRPr="00D56624" w14:paraId="28F38090" w14:textId="77777777" w:rsidTr="007011D0">
        <w:trPr>
          <w:trHeight w:val="502"/>
        </w:trPr>
        <w:tc>
          <w:tcPr>
            <w:tcW w:w="5128" w:type="dxa"/>
          </w:tcPr>
          <w:p w14:paraId="757EDFC9" w14:textId="7B4BEA00" w:rsidR="007011D0" w:rsidRPr="00D56624" w:rsidRDefault="008F2B2C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>Monica de Carvalho Vilas Boas</w:t>
            </w:r>
          </w:p>
        </w:tc>
        <w:tc>
          <w:tcPr>
            <w:tcW w:w="5362" w:type="dxa"/>
            <w:gridSpan w:val="2"/>
          </w:tcPr>
          <w:p w14:paraId="1F5C09DF" w14:textId="306CC4C7" w:rsidR="007011D0" w:rsidRPr="00D56624" w:rsidRDefault="008F2B2C" w:rsidP="006F2619">
            <w:pPr>
              <w:jc w:val="center"/>
              <w:rPr>
                <w:rFonts w:ascii="Arial" w:hAnsi="Arial" w:cs="Arial"/>
                <w:b/>
              </w:rPr>
            </w:pPr>
            <w:r w:rsidRPr="00D56624">
              <w:rPr>
                <w:rFonts w:ascii="Arial" w:hAnsi="Arial" w:cs="Arial"/>
                <w:b/>
              </w:rPr>
              <w:t xml:space="preserve">Maria Stefany Ferreira Rocha </w:t>
            </w:r>
          </w:p>
        </w:tc>
      </w:tr>
    </w:tbl>
    <w:p w14:paraId="2097D1E8" w14:textId="77777777" w:rsidR="007011D0" w:rsidRPr="00D56624" w:rsidRDefault="007011D0" w:rsidP="007011D0">
      <w:pPr>
        <w:jc w:val="center"/>
        <w:rPr>
          <w:rFonts w:ascii="Arial" w:hAnsi="Arial" w:cs="Arial"/>
          <w:b/>
        </w:rPr>
      </w:pPr>
    </w:p>
    <w:p w14:paraId="3341C79C" w14:textId="1419D012" w:rsidR="00E135B9" w:rsidRDefault="00E135B9" w:rsidP="00E135B9">
      <w:pPr>
        <w:rPr>
          <w:rFonts w:ascii="Arial" w:hAnsi="Arial" w:cs="Arial"/>
          <w:bCs/>
        </w:rPr>
      </w:pPr>
      <w:bookmarkStart w:id="1" w:name="_Hlk196314357"/>
      <w:r w:rsidRPr="00D56624">
        <w:rPr>
          <w:rFonts w:ascii="Arial" w:hAnsi="Arial" w:cs="Arial"/>
          <w:b/>
        </w:rPr>
        <w:t xml:space="preserve">ART. 2° </w:t>
      </w:r>
      <w:bookmarkEnd w:id="1"/>
      <w:r w:rsidR="00D56624" w:rsidRPr="00D56624">
        <w:rPr>
          <w:rFonts w:ascii="Arial" w:hAnsi="Arial" w:cs="Arial"/>
          <w:bCs/>
        </w:rPr>
        <w:t>Este Decreto entrará em vigor a partir de sua publicação</w:t>
      </w:r>
      <w:r w:rsidR="005E4796">
        <w:rPr>
          <w:rFonts w:ascii="Arial" w:hAnsi="Arial" w:cs="Arial"/>
          <w:bCs/>
        </w:rPr>
        <w:t>, revogadas as disposições em contrário.</w:t>
      </w:r>
    </w:p>
    <w:p w14:paraId="514F721E" w14:textId="4255EC7D" w:rsidR="005E4796" w:rsidRDefault="005E4796" w:rsidP="000D5BB5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Lupionópolis, 23 de abril de 2025</w:t>
      </w:r>
    </w:p>
    <w:p w14:paraId="3CB004A8" w14:textId="042B5862" w:rsidR="005E4796" w:rsidRDefault="000D5BB5" w:rsidP="000D5BB5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Carlos Tibério</w:t>
      </w:r>
    </w:p>
    <w:p w14:paraId="7019FDF0" w14:textId="1732F71D" w:rsidR="000D5BB5" w:rsidRPr="005E4796" w:rsidRDefault="000D5BB5" w:rsidP="000D5BB5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Prefeito Municipal</w:t>
      </w:r>
    </w:p>
    <w:p w14:paraId="4353B821" w14:textId="77777777" w:rsidR="00D56624" w:rsidRPr="00D56624" w:rsidRDefault="00D56624" w:rsidP="000D5BB5">
      <w:pPr>
        <w:spacing w:line="360" w:lineRule="auto"/>
        <w:jc w:val="center"/>
        <w:rPr>
          <w:rFonts w:ascii="Arial" w:hAnsi="Arial" w:cs="Arial"/>
          <w:bCs/>
        </w:rPr>
      </w:pPr>
    </w:p>
    <w:p w14:paraId="01FC2B53" w14:textId="77777777" w:rsidR="00D56624" w:rsidRPr="00D56624" w:rsidRDefault="00D56624" w:rsidP="00E135B9">
      <w:pPr>
        <w:rPr>
          <w:rFonts w:ascii="Arial" w:hAnsi="Arial" w:cs="Arial"/>
          <w:bCs/>
        </w:rPr>
      </w:pPr>
    </w:p>
    <w:sectPr w:rsidR="00D56624" w:rsidRPr="00D56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1D0"/>
    <w:rsid w:val="000404D2"/>
    <w:rsid w:val="00047C21"/>
    <w:rsid w:val="000C25F2"/>
    <w:rsid w:val="000D5BB5"/>
    <w:rsid w:val="001420F3"/>
    <w:rsid w:val="003A53BA"/>
    <w:rsid w:val="00474B33"/>
    <w:rsid w:val="00574FD7"/>
    <w:rsid w:val="005E4796"/>
    <w:rsid w:val="007011D0"/>
    <w:rsid w:val="0085546D"/>
    <w:rsid w:val="008F2B2C"/>
    <w:rsid w:val="009B6B15"/>
    <w:rsid w:val="00A9759F"/>
    <w:rsid w:val="00B22F74"/>
    <w:rsid w:val="00B85B0C"/>
    <w:rsid w:val="00CD3A73"/>
    <w:rsid w:val="00D56624"/>
    <w:rsid w:val="00E135B9"/>
    <w:rsid w:val="00E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3DEB"/>
  <w15:docId w15:val="{62006070-66D4-43CA-9335-C953E580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Vanessa Leite</cp:lastModifiedBy>
  <cp:revision>12</cp:revision>
  <cp:lastPrinted>2017-03-23T12:32:00Z</cp:lastPrinted>
  <dcterms:created xsi:type="dcterms:W3CDTF">2017-03-23T12:23:00Z</dcterms:created>
  <dcterms:modified xsi:type="dcterms:W3CDTF">2025-05-07T12:26:00Z</dcterms:modified>
</cp:coreProperties>
</file>