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0737" w14:textId="0111E559" w:rsidR="000F16D6" w:rsidRPr="004D07C1" w:rsidRDefault="00B04CD7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 </w:t>
      </w:r>
      <w:r w:rsidR="000F16D6">
        <w:rPr>
          <w:rFonts w:ascii="Arial" w:hAnsi="Arial" w:cs="Arial"/>
          <w:b/>
          <w:sz w:val="96"/>
          <w:szCs w:val="96"/>
        </w:rPr>
        <w:t>RELATÓRIO</w:t>
      </w:r>
    </w:p>
    <w:p w14:paraId="62518273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6C065BD4" w14:textId="4A03B541" w:rsidR="000F16D6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DETALHADO DO</w:t>
      </w:r>
    </w:p>
    <w:p w14:paraId="18A97C9E" w14:textId="391E8168" w:rsidR="007306AD" w:rsidRDefault="007306AD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3482230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QUADRIMESTRE</w:t>
      </w:r>
    </w:p>
    <w:p w14:paraId="01542A9D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14F36BBB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 w:rsidRPr="004D07C1">
        <w:rPr>
          <w:rFonts w:ascii="Arial" w:hAnsi="Arial" w:cs="Arial"/>
          <w:b/>
          <w:sz w:val="96"/>
          <w:szCs w:val="96"/>
        </w:rPr>
        <w:t xml:space="preserve"> </w:t>
      </w:r>
      <w:r>
        <w:rPr>
          <w:rFonts w:ascii="Arial" w:hAnsi="Arial" w:cs="Arial"/>
          <w:b/>
          <w:sz w:val="96"/>
          <w:szCs w:val="96"/>
        </w:rPr>
        <w:t>ANTERIOR</w:t>
      </w:r>
    </w:p>
    <w:p w14:paraId="5978B33A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6809E08" w14:textId="1D57C1CC" w:rsidR="000F16D6" w:rsidRDefault="00384220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</w:t>
      </w:r>
      <w:r w:rsidR="000F16D6">
        <w:rPr>
          <w:rFonts w:ascii="Arial" w:hAnsi="Arial" w:cs="Arial"/>
          <w:b/>
          <w:sz w:val="96"/>
          <w:szCs w:val="96"/>
        </w:rPr>
        <w:t>º</w:t>
      </w:r>
    </w:p>
    <w:p w14:paraId="0F3B5C6C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73554198" w14:textId="3ACD0B86" w:rsidR="000F16D6" w:rsidRPr="004D07C1" w:rsidRDefault="000F16D6" w:rsidP="000F16D6">
      <w:pPr>
        <w:jc w:val="center"/>
        <w:rPr>
          <w:rFonts w:ascii="Arial" w:hAnsi="Arial"/>
          <w:b/>
          <w:sz w:val="20"/>
          <w:szCs w:val="20"/>
        </w:rPr>
      </w:pPr>
      <w:r w:rsidRPr="004D07C1">
        <w:rPr>
          <w:rFonts w:ascii="Arial" w:hAnsi="Arial" w:cs="Arial"/>
          <w:b/>
          <w:sz w:val="96"/>
          <w:szCs w:val="96"/>
        </w:rPr>
        <w:t>202</w:t>
      </w:r>
      <w:r w:rsidR="00384220">
        <w:rPr>
          <w:rFonts w:ascii="Arial" w:hAnsi="Arial" w:cs="Arial"/>
          <w:b/>
          <w:sz w:val="96"/>
          <w:szCs w:val="96"/>
        </w:rPr>
        <w:t>4</w:t>
      </w:r>
    </w:p>
    <w:p w14:paraId="3DC84A9C" w14:textId="77777777" w:rsidR="000F16D6" w:rsidRDefault="000F16D6" w:rsidP="000F16D6">
      <w:pPr>
        <w:jc w:val="center"/>
        <w:rPr>
          <w:rFonts w:ascii="Arial" w:hAnsi="Arial"/>
          <w:b/>
          <w:szCs w:val="20"/>
        </w:rPr>
      </w:pPr>
    </w:p>
    <w:p w14:paraId="2C9F3AE7" w14:textId="47E315D8" w:rsidR="000F16D6" w:rsidRDefault="000F16D6" w:rsidP="000F16D6">
      <w:pPr>
        <w:jc w:val="center"/>
        <w:rPr>
          <w:rFonts w:ascii="Arial" w:hAnsi="Arial"/>
          <w:b/>
          <w:szCs w:val="20"/>
        </w:rPr>
      </w:pPr>
      <w:r w:rsidRPr="004D07C1">
        <w:rPr>
          <w:rFonts w:ascii="Arial" w:hAnsi="Arial"/>
          <w:b/>
          <w:szCs w:val="20"/>
        </w:rPr>
        <w:t>LUPIONÓPOLIS-PR</w:t>
      </w:r>
    </w:p>
    <w:p w14:paraId="6DC9CAC5" w14:textId="77777777" w:rsidR="000F16D6" w:rsidRDefault="000F16D6" w:rsidP="000F16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A66D0D" w14:textId="31F928B7" w:rsidR="006152EE" w:rsidRPr="00BD5AA0" w:rsidRDefault="00684767" w:rsidP="00BD5A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 xml:space="preserve">RELATÓRIO DETALHADO </w:t>
      </w:r>
      <w:r w:rsidR="00384220">
        <w:rPr>
          <w:rFonts w:ascii="Arial" w:hAnsi="Arial" w:cs="Arial"/>
          <w:b/>
          <w:bCs/>
          <w:sz w:val="32"/>
          <w:szCs w:val="32"/>
        </w:rPr>
        <w:t>1º QUADRIMESTRE 2024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5"/>
        <w:gridCol w:w="2426"/>
        <w:gridCol w:w="2074"/>
        <w:gridCol w:w="2073"/>
        <w:gridCol w:w="834"/>
        <w:gridCol w:w="961"/>
      </w:tblGrid>
      <w:tr w:rsidR="006D1755" w:rsidRPr="006152EE" w14:paraId="75EB9DAF" w14:textId="0B108D6B" w:rsidTr="00F35C2F">
        <w:trPr>
          <w:trHeight w:val="567"/>
          <w:jc w:val="center"/>
        </w:trPr>
        <w:tc>
          <w:tcPr>
            <w:tcW w:w="1535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7B5A7" w14:textId="77777777" w:rsidR="006D1755" w:rsidRDefault="006D1755" w:rsidP="006D1755">
            <w:pPr>
              <w:rPr>
                <w:rFonts w:ascii="Arial" w:hAnsi="Arial" w:cs="Arial"/>
                <w:b/>
                <w:bCs/>
              </w:rPr>
            </w:pPr>
          </w:p>
          <w:p w14:paraId="227B99C8" w14:textId="3AAACFEE" w:rsidR="006D1755" w:rsidRPr="00B3663B" w:rsidRDefault="006D1755" w:rsidP="006D1755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426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7BC" w14:textId="77777777" w:rsidR="006D1755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C73FDB" w14:textId="4B00997D" w:rsidR="006D1755" w:rsidRPr="00B3663B" w:rsidRDefault="006D1755" w:rsidP="00991AAD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DESCRIÇAO</w:t>
            </w:r>
          </w:p>
        </w:tc>
        <w:tc>
          <w:tcPr>
            <w:tcW w:w="2074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A93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META PACTUADA PARA O QUADRIMESTRE</w:t>
            </w:r>
          </w:p>
        </w:tc>
        <w:tc>
          <w:tcPr>
            <w:tcW w:w="2073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E6D98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0DC281" w14:textId="08D2DD21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RESULTADO </w:t>
            </w:r>
            <w:r w:rsidR="00730801">
              <w:rPr>
                <w:rFonts w:ascii="Arial" w:hAnsi="Arial" w:cs="Arial"/>
                <w:b/>
                <w:bCs/>
              </w:rPr>
              <w:t>1</w:t>
            </w:r>
            <w:r w:rsidRPr="00B3663B">
              <w:rPr>
                <w:rFonts w:ascii="Arial" w:hAnsi="Arial" w:cs="Arial"/>
                <w:b/>
                <w:bCs/>
              </w:rPr>
              <w:t>º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B5DE6">
              <w:rPr>
                <w:rFonts w:ascii="Arial" w:hAnsi="Arial" w:cs="Arial"/>
                <w:b/>
                <w:bCs/>
              </w:rPr>
              <w:t>QUADRIMESTRE 2024</w:t>
            </w:r>
          </w:p>
        </w:tc>
        <w:tc>
          <w:tcPr>
            <w:tcW w:w="1795" w:type="dxa"/>
            <w:gridSpan w:val="2"/>
            <w:shd w:val="clear" w:color="auto" w:fill="D9E2F3" w:themeFill="accent1" w:themeFillTint="33"/>
          </w:tcPr>
          <w:p w14:paraId="150DE637" w14:textId="0C73EEB2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 ATINGIDA</w:t>
            </w:r>
            <w:r w:rsidR="004F7298">
              <w:rPr>
                <w:rFonts w:ascii="Arial" w:hAnsi="Arial" w:cs="Arial"/>
                <w:b/>
                <w:bCs/>
              </w:rPr>
              <w:t xml:space="preserve"> NO QUADRIMESTRE</w:t>
            </w:r>
          </w:p>
        </w:tc>
      </w:tr>
      <w:tr w:rsidR="006D1755" w:rsidRPr="006152EE" w14:paraId="3AD62150" w14:textId="77777777" w:rsidTr="00F35C2F">
        <w:trPr>
          <w:trHeight w:val="567"/>
          <w:jc w:val="center"/>
        </w:trPr>
        <w:tc>
          <w:tcPr>
            <w:tcW w:w="1535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AB895" w14:textId="77777777" w:rsidR="006D1755" w:rsidRPr="00B3663B" w:rsidRDefault="006D1755" w:rsidP="006D17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6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8054C" w14:textId="77777777" w:rsidR="006D1755" w:rsidRPr="00B3663B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4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FEDEE" w14:textId="77777777" w:rsidR="006D1755" w:rsidRPr="00B3663B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79B93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" w:type="dxa"/>
            <w:shd w:val="clear" w:color="auto" w:fill="D9E2F3" w:themeFill="accent1" w:themeFillTint="33"/>
          </w:tcPr>
          <w:p w14:paraId="61E8479E" w14:textId="5B10D9E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271063EC" w14:textId="0D275221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32313" w:rsidRPr="00C32313" w14:paraId="55A0825D" w14:textId="51458321" w:rsidTr="00F35C2F">
        <w:trPr>
          <w:trHeight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4612" w14:textId="77777777" w:rsidR="006D1755" w:rsidRPr="00C32313" w:rsidRDefault="006D1755" w:rsidP="0060270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61859" w14:textId="77777777" w:rsidR="006D1755" w:rsidRPr="00C32313" w:rsidRDefault="006D1755" w:rsidP="006152EE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Número de óbitos prematuros (de 30 a 69 anos), por DCNT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0F941" w14:textId="77777777" w:rsidR="006D1755" w:rsidRPr="00C32313" w:rsidRDefault="006D1755" w:rsidP="0063549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5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7143F" w14:textId="0A81E8A8" w:rsidR="006D1755" w:rsidRPr="00C32313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1957192" w14:textId="32CAF7ED" w:rsidR="00DB1B4F" w:rsidRPr="00C32313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2C456D6" w14:textId="3EB7EC3C" w:rsidR="00DB1B4F" w:rsidRPr="00C32313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6BE58584" w14:textId="7144456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5FC96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EF5" w14:textId="1C068D89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vacinas selecionadas do Calendário Nacional de Vacinação para crianças menores de um ano de idade.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A3C7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 BCG / rota vírus</w:t>
            </w:r>
          </w:p>
          <w:p w14:paraId="006ADAA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95% Penta, </w:t>
            </w:r>
            <w:proofErr w:type="spellStart"/>
            <w:r w:rsidRPr="00B3663B">
              <w:rPr>
                <w:rFonts w:ascii="Arial" w:hAnsi="Arial" w:cs="Arial"/>
              </w:rPr>
              <w:t>pneumo</w:t>
            </w:r>
            <w:proofErr w:type="spellEnd"/>
            <w:r w:rsidRPr="00B3663B">
              <w:rPr>
                <w:rFonts w:ascii="Arial" w:hAnsi="Arial" w:cs="Arial"/>
              </w:rPr>
              <w:t xml:space="preserve"> 10, </w:t>
            </w:r>
            <w:proofErr w:type="spellStart"/>
            <w:proofErr w:type="gramStart"/>
            <w:r w:rsidRPr="00B3663B">
              <w:rPr>
                <w:rFonts w:ascii="Arial" w:hAnsi="Arial" w:cs="Arial"/>
              </w:rPr>
              <w:t>Polio</w:t>
            </w:r>
            <w:proofErr w:type="spellEnd"/>
            <w:r w:rsidRPr="00B3663B">
              <w:rPr>
                <w:rFonts w:ascii="Arial" w:hAnsi="Arial" w:cs="Arial"/>
              </w:rPr>
              <w:t xml:space="preserve"> ,</w:t>
            </w:r>
            <w:proofErr w:type="gramEnd"/>
            <w:r w:rsidRPr="00B3663B">
              <w:rPr>
                <w:rFonts w:ascii="Arial" w:hAnsi="Arial" w:cs="Arial"/>
              </w:rPr>
              <w:t xml:space="preserve"> tríplice viral, </w:t>
            </w:r>
            <w:proofErr w:type="spellStart"/>
            <w:r w:rsidRPr="00B3663B">
              <w:rPr>
                <w:rFonts w:ascii="Arial" w:hAnsi="Arial" w:cs="Arial"/>
              </w:rPr>
              <w:t>meningo</w:t>
            </w:r>
            <w:proofErr w:type="spellEnd"/>
            <w:r w:rsidRPr="00B3663B">
              <w:rPr>
                <w:rFonts w:ascii="Arial" w:hAnsi="Arial" w:cs="Arial"/>
              </w:rPr>
              <w:t xml:space="preserve"> C e FA.</w:t>
            </w:r>
          </w:p>
          <w:p w14:paraId="06BA3EE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83A68" w14:textId="7EAC6113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2D361620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6725391D" w14:textId="77777777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  <w:p w14:paraId="60FCAAF8" w14:textId="6228C480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63267AF8" w14:textId="00325824" w:rsidR="004B4F73" w:rsidRDefault="004B4F73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C32313" w:rsidRPr="00C32313" w14:paraId="0075F0C0" w14:textId="5648691D" w:rsidTr="00F35C2F">
        <w:trPr>
          <w:trHeight w:hRule="exact"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FFBB5" w14:textId="77777777" w:rsidR="006D1755" w:rsidRPr="00C32313" w:rsidRDefault="006D1755" w:rsidP="0060270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8382E" w14:textId="77777777" w:rsidR="006D1755" w:rsidRPr="00C32313" w:rsidRDefault="006D1755" w:rsidP="006152EE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Taxa de abandono de vacinas selecionadas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005FE" w14:textId="77777777" w:rsidR="006D1755" w:rsidRPr="00C32313" w:rsidRDefault="006D1755" w:rsidP="0063549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2AD7A" w14:textId="3E771CE5" w:rsidR="006D1755" w:rsidRPr="00C32313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informação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F88C9CB" w14:textId="7A9C63FD" w:rsidR="006D1755" w:rsidRPr="00C32313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32F56264" w14:textId="5CB4E934" w:rsidR="006D1755" w:rsidRPr="00C32313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26748B3D" w14:textId="0ACC5C8A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1978B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F8644" w14:textId="422F6268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casos de dengue notificados em &lt;7dias do atendimento e encerrados em &lt;30 dias da notificação no período </w:t>
            </w:r>
            <w:proofErr w:type="spellStart"/>
            <w:r w:rsidRPr="00B3663B">
              <w:rPr>
                <w:rFonts w:ascii="Arial" w:hAnsi="Arial" w:cs="Arial"/>
              </w:rPr>
              <w:t>pré</w:t>
            </w:r>
            <w:proofErr w:type="spellEnd"/>
            <w:r w:rsidRPr="00B3663B">
              <w:rPr>
                <w:rFonts w:ascii="Arial" w:hAnsi="Arial" w:cs="Arial"/>
              </w:rPr>
              <w:t>-epidêmico (da semana 31 a 04)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AAAF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64E19" w14:textId="1EBC4CCA" w:rsidR="00730801" w:rsidRPr="00B3663B" w:rsidRDefault="0014316B" w:rsidP="0073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97%</w:t>
            </w:r>
          </w:p>
          <w:p w14:paraId="32B6B618" w14:textId="0B43C8CA" w:rsidR="0013607D" w:rsidRPr="00B3663B" w:rsidRDefault="0013607D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auto" w:fill="D9E2F3" w:themeFill="accent1" w:themeFillTint="33"/>
          </w:tcPr>
          <w:p w14:paraId="356641B5" w14:textId="77777777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  <w:p w14:paraId="4FD9EE6D" w14:textId="77777777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  <w:p w14:paraId="759CE7AA" w14:textId="1F704BC9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713F5079" w14:textId="769CBA1D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D06D52D" w14:textId="206A7680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0D443F0A" w14:textId="6A2CFE48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78CD" w14:textId="020ED7B3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05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D41EA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contatos novos de tuberculose pulmonar com confirmação laboratorial examinados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68800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70%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C213F" w14:textId="1B1E8A2B" w:rsidR="006D1755" w:rsidRPr="00B3663B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informação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82B1B8E" w14:textId="77777777" w:rsidR="00DB1B4F" w:rsidRDefault="00DB1B4F" w:rsidP="00691738">
            <w:pPr>
              <w:jc w:val="center"/>
              <w:rPr>
                <w:rFonts w:ascii="Arial" w:hAnsi="Arial" w:cs="Arial"/>
              </w:rPr>
            </w:pPr>
          </w:p>
          <w:p w14:paraId="6BC43131" w14:textId="48CCD35A" w:rsidR="00F932C9" w:rsidRDefault="00F932C9" w:rsidP="00691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2BD84DE1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5B23EF50" w14:textId="24308722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7654A30D" w14:textId="0CA0C421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30B3F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33498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sífilis congênita em menores de um ano de idade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9AB6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D1CBF" w14:textId="7E95E220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0E05981C" w14:textId="77777777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  <w:p w14:paraId="7A428E7C" w14:textId="74BCE762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F532A6B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0E90E754" w14:textId="5481DC53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6A323F9D" w14:textId="680743FA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177F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07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21AA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AIDS em menores de 5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58FB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78D3E" w14:textId="5710E740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058316F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375DB83D" w14:textId="36E95BBD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9C7AC14" w14:textId="1046F0BE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935015" w:rsidRPr="00935015" w14:paraId="762CEE64" w14:textId="7C21686F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F5DCD" w14:textId="77777777" w:rsidR="006D1755" w:rsidRPr="00935015" w:rsidRDefault="006D1755" w:rsidP="0060270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08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4D4C" w14:textId="77777777" w:rsidR="006D1755" w:rsidRPr="00935015" w:rsidRDefault="006D1755" w:rsidP="006152EE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de não conformidades de controle da qualidade da água com ação da vigilância em saúde compatível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855EA" w14:textId="77777777" w:rsidR="006D1755" w:rsidRPr="00935015" w:rsidRDefault="006D1755" w:rsidP="0063549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80%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4F521" w14:textId="4F2A66C6" w:rsidR="006D1755" w:rsidRPr="00935015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5ED69CC0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25E6BE4A" w14:textId="04BE0C75" w:rsidR="00F932C9" w:rsidRPr="00935015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28B05D31" w14:textId="17D8ED32" w:rsidR="00DB1B4F" w:rsidRPr="00935015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472163" w:rsidRPr="00472163" w14:paraId="53326857" w14:textId="39546E0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53CE2" w14:textId="1EA6DD22" w:rsidR="006D1755" w:rsidRPr="00472163" w:rsidRDefault="006D1755" w:rsidP="00602704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472163">
              <w:rPr>
                <w:rFonts w:ascii="Arial" w:hAnsi="Arial" w:cs="Arial"/>
              </w:rPr>
              <w:t>10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D8A3C" w14:textId="77777777" w:rsidR="006D1755" w:rsidRPr="00472163" w:rsidRDefault="006D1755" w:rsidP="006152EE">
            <w:pPr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Razão de exames de mamografia de rastreamento realizados em mulheres de 50 a 69 anos na população residente de determinado local e população da mesma faixa etária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CFB5D" w14:textId="77777777" w:rsidR="006D1755" w:rsidRPr="00472163" w:rsidRDefault="006D1755" w:rsidP="00635494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0,40 (69 exames)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A17E0" w14:textId="63BB9CFA" w:rsidR="007B5DE6" w:rsidRPr="00472163" w:rsidRDefault="00F932C9" w:rsidP="00635494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Sem informação no período</w:t>
            </w:r>
          </w:p>
          <w:p w14:paraId="60C3D0E9" w14:textId="4C946A83" w:rsidR="000824AA" w:rsidRPr="00472163" w:rsidRDefault="000824AA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auto" w:fill="D9E2F3" w:themeFill="accent1" w:themeFillTint="33"/>
          </w:tcPr>
          <w:p w14:paraId="2A72FDCC" w14:textId="77777777" w:rsidR="00DB1B4F" w:rsidRPr="00472163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67D0E11C" w14:textId="77777777" w:rsidR="00F932C9" w:rsidRPr="00472163" w:rsidRDefault="00F932C9" w:rsidP="00635494">
            <w:pPr>
              <w:jc w:val="center"/>
              <w:rPr>
                <w:rFonts w:ascii="Arial" w:hAnsi="Arial" w:cs="Arial"/>
              </w:rPr>
            </w:pPr>
          </w:p>
          <w:p w14:paraId="6BC38A93" w14:textId="5358EDA6" w:rsidR="00F932C9" w:rsidRPr="00472163" w:rsidRDefault="00F932C9" w:rsidP="00635494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FAEDBC3" w14:textId="77777777" w:rsidR="00DB1B4F" w:rsidRPr="00472163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77CC02A8" w14:textId="77777777" w:rsidR="00F932C9" w:rsidRPr="00472163" w:rsidRDefault="00F932C9" w:rsidP="00635494">
            <w:pPr>
              <w:jc w:val="center"/>
              <w:rPr>
                <w:rFonts w:ascii="Arial" w:hAnsi="Arial" w:cs="Arial"/>
              </w:rPr>
            </w:pPr>
          </w:p>
          <w:p w14:paraId="770E2882" w14:textId="688EEDFA" w:rsidR="00F932C9" w:rsidRPr="00472163" w:rsidRDefault="00F932C9" w:rsidP="00635494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-</w:t>
            </w:r>
          </w:p>
        </w:tc>
      </w:tr>
      <w:bookmarkEnd w:id="0"/>
      <w:tr w:rsidR="006D1755" w:rsidRPr="00E23FD5" w14:paraId="05A9B068" w14:textId="7534E9E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872" w14:textId="09CA0630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00B42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parto normal no Sistema Único de Saúde e na Saúde Suplementar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C7C2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41%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F5B2D" w14:textId="79604217" w:rsidR="006D1755" w:rsidRPr="00B3663B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D8644E9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17656719" w14:textId="64351D91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09FD30E3" w14:textId="074C8B3D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E23FD5" w14:paraId="5023AEEE" w14:textId="51492757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3E33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C221D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gravidez na adolescência entre as faixas etárias 10 a 19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887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521EF" w14:textId="2237C66F" w:rsidR="006D1755" w:rsidRPr="00B3663B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7B13B62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77BE90F4" w14:textId="2F6CCBCF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4327E0A1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E771B41" w14:textId="01F58625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4BCA5F50" w14:textId="3A5D86F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C9E4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FD2BF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mortalidade infantil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B597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73148" w14:textId="35ED6899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8A39C7F" w14:textId="529DA7CF" w:rsidR="006D1755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310FC9C3" w14:textId="5FFD5429" w:rsidR="000A26BE" w:rsidRDefault="000A26BE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00CE272A" w14:textId="45BC065F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756D5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AE9E4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Números de óbitos maternos em determinado período e local de residência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B8B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A9CCC" w14:textId="6FD2805C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58A9ED9D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1C99EA6C" w14:textId="345F0B19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9A24A18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594D3DC1" w14:textId="267BE238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2F5B5624" w14:textId="03470DC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1CB1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15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B97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pelas Equipes de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6300D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E1513" w14:textId="79932DE6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58EAA04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6D92EBD8" w14:textId="6FDBD079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57E74329" w14:textId="016AB35C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C5460FB" w14:textId="5E084F84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46D8E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BCF8D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acompanhamento das condicionalidades de Saúde do Programa Bolsa Família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654CC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 (semestral)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00AA0" w14:textId="05B86C69" w:rsidR="006D1755" w:rsidRPr="00B3663B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informação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4D25792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084D453E" w14:textId="747677E5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2CE3E1E6" w14:textId="77777777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  <w:p w14:paraId="7FDF60B4" w14:textId="3D5DED20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39D0015A" w14:textId="378DCCDB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97A9D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1B593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de Saúde Bucal na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F886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042D1" w14:textId="65A2A6B2" w:rsidR="006D1755" w:rsidRPr="00B3663B" w:rsidRDefault="00F35C2F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411DE76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6989C3B8" w14:textId="77777777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  <w:p w14:paraId="0A132A53" w14:textId="1C4B6A0D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5F8C3F3" w14:textId="6526518B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0A26BE" w14:paraId="6545B898" w14:textId="1215307C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D31" w14:textId="52BC7ACA" w:rsidR="006D1755" w:rsidRPr="000A26BE" w:rsidRDefault="006D1755" w:rsidP="0060270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20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7EA6" w14:textId="77777777" w:rsidR="006D1755" w:rsidRPr="000A26BE" w:rsidRDefault="006D1755" w:rsidP="006152EE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Número de reuniões do Comitê Intersetorial vinculado ao Gabinete da Prefeitura que trata da Dengue e Arboviroses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B805E" w14:textId="77777777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87CBB" w14:textId="09C9A220" w:rsidR="006D1755" w:rsidRPr="000A26BE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34CCAD2" w14:textId="77777777" w:rsidR="0051673A" w:rsidRDefault="0051673A" w:rsidP="00635494">
            <w:pPr>
              <w:jc w:val="center"/>
              <w:rPr>
                <w:rFonts w:ascii="Arial" w:hAnsi="Arial" w:cs="Arial"/>
              </w:rPr>
            </w:pPr>
          </w:p>
          <w:p w14:paraId="02056B37" w14:textId="77777777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  <w:p w14:paraId="1BA73906" w14:textId="20F3C48A" w:rsidR="00F932C9" w:rsidRPr="000A26BE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51F1ADE2" w14:textId="0158FAB4" w:rsidR="00DB1B4F" w:rsidRPr="000A26BE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0A26BE" w14:paraId="55FC2236" w14:textId="3FA890B7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94EE" w14:textId="1CD189EB" w:rsidR="006D1755" w:rsidRPr="000A26BE" w:rsidRDefault="006D1755" w:rsidP="0060270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95604" w14:textId="77777777" w:rsidR="006D1755" w:rsidRPr="000A26BE" w:rsidRDefault="006D1755" w:rsidP="006152EE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 xml:space="preserve">Número autoridades sanitárias nomeadas conforme a Lei Estadual nº 13.331/2001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58BFA" w14:textId="77777777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7DC53" w14:textId="623099FF" w:rsidR="006D1755" w:rsidRPr="000A26BE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D72D6F6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27D3E1B2" w14:textId="5A628898" w:rsidR="00F932C9" w:rsidRPr="000A26BE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40C49F9C" w14:textId="22E7B6A3" w:rsidR="00DB1B4F" w:rsidRPr="000A26BE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36AF79DB" w14:textId="522C096C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94516" w14:textId="4B31F99E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C442C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autoridades sanitárias nomeadas com comprovação de </w:t>
            </w:r>
            <w:r w:rsidRPr="00B3663B">
              <w:rPr>
                <w:rFonts w:ascii="Arial" w:hAnsi="Arial" w:cs="Arial"/>
              </w:rPr>
              <w:lastRenderedPageBreak/>
              <w:t>capacitação na área de vigilância sanitária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0040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100% (01 capacitação ao ano)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77BA7" w14:textId="066484BB" w:rsidR="006D1755" w:rsidRPr="00B3663B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8284490" w14:textId="77777777" w:rsidR="004B4F73" w:rsidRDefault="004B4F73" w:rsidP="004B4F73">
            <w:pPr>
              <w:jc w:val="center"/>
              <w:rPr>
                <w:rFonts w:ascii="Arial" w:hAnsi="Arial" w:cs="Arial"/>
              </w:rPr>
            </w:pPr>
          </w:p>
          <w:p w14:paraId="633DF28F" w14:textId="6849A1B3" w:rsidR="00F932C9" w:rsidRPr="00B3663B" w:rsidRDefault="00F932C9" w:rsidP="004B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E7267B2" w14:textId="43B5AA34" w:rsidR="002C6630" w:rsidRPr="00B3663B" w:rsidRDefault="002C6630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935015" w:rsidRPr="00935015" w14:paraId="3C31CBDC" w14:textId="0601145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28547" w14:textId="1F937C86" w:rsidR="006D1755" w:rsidRPr="00935015" w:rsidRDefault="006D1755" w:rsidP="0060270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23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FA98C" w14:textId="77777777" w:rsidR="006D1755" w:rsidRPr="00935015" w:rsidRDefault="006D1755" w:rsidP="006152EE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da população alvo com esquema da vacinal contra SARS-CoV-2 completos.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80E8A" w14:textId="77777777" w:rsidR="006D1755" w:rsidRPr="00935015" w:rsidRDefault="006D1755" w:rsidP="0063549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95%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A431" w14:textId="0F882391" w:rsidR="006D1755" w:rsidRPr="00935015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informação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75D6FE7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42A3E1FC" w14:textId="069AD759" w:rsidR="00F932C9" w:rsidRPr="00935015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2765765" w14:textId="7D44306B" w:rsidR="00DB1B4F" w:rsidRPr="00935015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17340F12" w14:textId="4103BF51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68B84" w14:textId="1C51D110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2391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notificações de intoxicações por agrotóxicos.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838A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17937" w14:textId="33F44B56" w:rsidR="006D1755" w:rsidRPr="00B3663B" w:rsidRDefault="007B5DE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45956387" w14:textId="77777777" w:rsidR="00913EE4" w:rsidRDefault="00913EE4" w:rsidP="00635494">
            <w:pPr>
              <w:jc w:val="center"/>
              <w:rPr>
                <w:rFonts w:ascii="Arial" w:hAnsi="Arial" w:cs="Arial"/>
              </w:rPr>
            </w:pPr>
          </w:p>
          <w:p w14:paraId="302207CA" w14:textId="2ACE74C8" w:rsidR="00F932C9" w:rsidRDefault="00F932C9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651EFFC5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47CF698E" w14:textId="7147095F" w:rsidR="00F932C9" w:rsidRDefault="00F932C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3D20650A" w14:textId="62FBA7C7" w:rsidR="00991AAD" w:rsidRDefault="00991AAD"/>
    <w:p w14:paraId="085E9E47" w14:textId="77777777" w:rsidR="00CE3C37" w:rsidRDefault="00CE3C37">
      <w:r>
        <w:t>Análise:</w:t>
      </w:r>
    </w:p>
    <w:p w14:paraId="4F2BEBA3" w14:textId="2DE36598" w:rsidR="00684767" w:rsidRDefault="00684767" w:rsidP="00AE3770">
      <w:pPr>
        <w:pStyle w:val="PargrafodaLista"/>
        <w:numPr>
          <w:ilvl w:val="0"/>
          <w:numId w:val="1"/>
        </w:numPr>
        <w:jc w:val="both"/>
      </w:pPr>
      <w:r>
        <w:t>Dos 2</w:t>
      </w:r>
      <w:r w:rsidR="00F932C9">
        <w:t>1</w:t>
      </w:r>
      <w:r>
        <w:t xml:space="preserve"> indicadores </w:t>
      </w:r>
      <w:proofErr w:type="gramStart"/>
      <w:r w:rsidR="00935015">
        <w:t>pactuados</w:t>
      </w:r>
      <w:r w:rsidR="00F35C2F">
        <w:t xml:space="preserve">,  </w:t>
      </w:r>
      <w:r w:rsidR="00DD6371">
        <w:t xml:space="preserve"> </w:t>
      </w:r>
      <w:proofErr w:type="gramEnd"/>
      <w:r w:rsidR="00DD6371">
        <w:t xml:space="preserve">avaliou-se </w:t>
      </w:r>
      <w:r w:rsidR="00F932C9">
        <w:t xml:space="preserve">16 </w:t>
      </w:r>
      <w:r w:rsidR="00DD6371">
        <w:t xml:space="preserve">no quadrimestre </w:t>
      </w:r>
      <w:r>
        <w:t xml:space="preserve">, </w:t>
      </w:r>
      <w:r w:rsidR="00213F05">
        <w:t xml:space="preserve">atingindo </w:t>
      </w:r>
      <w:r w:rsidR="00F932C9">
        <w:t>81</w:t>
      </w:r>
      <w:r>
        <w:t>%</w:t>
      </w:r>
      <w:r w:rsidR="00481C8E">
        <w:t xml:space="preserve"> (</w:t>
      </w:r>
      <w:r w:rsidR="00F932C9">
        <w:t>13</w:t>
      </w:r>
      <w:r w:rsidR="00481C8E">
        <w:t>)</w:t>
      </w:r>
      <w:r>
        <w:t xml:space="preserve"> </w:t>
      </w:r>
      <w:r w:rsidR="00213F05">
        <w:t>d</w:t>
      </w:r>
      <w:r>
        <w:t>a meta</w:t>
      </w:r>
      <w:r w:rsidR="00213F05">
        <w:t xml:space="preserve"> pactuada</w:t>
      </w:r>
      <w:r>
        <w:t>, sendo um resultado satisfatório</w:t>
      </w:r>
      <w:r w:rsidR="00481C8E">
        <w:t xml:space="preserve">, porém verificou-se fragilidades na coleta das informações e repasse das mesmas em tempo oportuno para o fechamento do devido relatório. </w:t>
      </w:r>
    </w:p>
    <w:p w14:paraId="5FAA11CC" w14:textId="77777777" w:rsidR="00AE3770" w:rsidRDefault="00AE3770" w:rsidP="00AE3770">
      <w:pPr>
        <w:jc w:val="both"/>
      </w:pPr>
    </w:p>
    <w:p w14:paraId="4B7F9254" w14:textId="614A4F3C" w:rsidR="00AE3770" w:rsidRPr="00C32313" w:rsidRDefault="00AE3770" w:rsidP="00AE3770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C32313">
        <w:rPr>
          <w:rFonts w:ascii="Arial" w:hAnsi="Arial" w:cs="Arial"/>
          <w:bCs/>
          <w:sz w:val="20"/>
          <w:szCs w:val="20"/>
        </w:rPr>
        <w:t xml:space="preserve">Percentual de gastos aplicados em ações e serviços públicos (Fonte: SIOPS): </w:t>
      </w:r>
      <w:r w:rsidR="001C1C57">
        <w:rPr>
          <w:rFonts w:ascii="Arial" w:hAnsi="Arial" w:cs="Arial"/>
          <w:bCs/>
          <w:sz w:val="20"/>
          <w:szCs w:val="20"/>
        </w:rPr>
        <w:t>26,2</w:t>
      </w:r>
      <w:r w:rsidR="00C32313" w:rsidRPr="00C32313">
        <w:rPr>
          <w:rFonts w:ascii="Arial" w:hAnsi="Arial" w:cs="Arial"/>
          <w:bCs/>
          <w:sz w:val="20"/>
          <w:szCs w:val="20"/>
        </w:rPr>
        <w:t>7</w:t>
      </w:r>
      <w:r w:rsidR="007120B7" w:rsidRPr="00C32313">
        <w:rPr>
          <w:rFonts w:ascii="Arial" w:hAnsi="Arial" w:cs="Arial"/>
          <w:bCs/>
          <w:sz w:val="20"/>
          <w:szCs w:val="20"/>
        </w:rPr>
        <w:t>%</w:t>
      </w:r>
      <w:r w:rsidR="003C7F97" w:rsidRPr="00C32313">
        <w:rPr>
          <w:rFonts w:ascii="Arial" w:hAnsi="Arial" w:cs="Arial"/>
          <w:bCs/>
          <w:sz w:val="20"/>
          <w:szCs w:val="20"/>
        </w:rPr>
        <w:t xml:space="preserve">, correspondendo à R$ </w:t>
      </w:r>
      <w:r w:rsidR="001C1C57">
        <w:rPr>
          <w:rFonts w:ascii="Arial" w:hAnsi="Arial" w:cs="Arial"/>
          <w:bCs/>
          <w:sz w:val="20"/>
          <w:szCs w:val="20"/>
        </w:rPr>
        <w:t>2.448.809,87</w:t>
      </w:r>
    </w:p>
    <w:p w14:paraId="7940F18C" w14:textId="77777777" w:rsidR="00AE3770" w:rsidRDefault="00AE3770" w:rsidP="00AE3770">
      <w:pPr>
        <w:pStyle w:val="PargrafodaLista"/>
        <w:jc w:val="both"/>
      </w:pPr>
    </w:p>
    <w:p w14:paraId="1ED0FD96" w14:textId="77777777" w:rsidR="00991AAD" w:rsidRDefault="00991AAD"/>
    <w:p w14:paraId="72A8F5AE" w14:textId="0B8984B3" w:rsidR="00991AAD" w:rsidRDefault="00991AAD"/>
    <w:p w14:paraId="35B4837F" w14:textId="69256904" w:rsidR="00F96927" w:rsidRDefault="00F96927"/>
    <w:p w14:paraId="5B3A9C0A" w14:textId="72810073" w:rsidR="00F96927" w:rsidRDefault="00F96927"/>
    <w:p w14:paraId="59FB2D4B" w14:textId="14057748" w:rsidR="00F96927" w:rsidRDefault="00F96927"/>
    <w:p w14:paraId="30BDC140" w14:textId="7AAB81A6" w:rsidR="00F96927" w:rsidRDefault="00F96927"/>
    <w:p w14:paraId="2099AF7F" w14:textId="153DF529" w:rsidR="00F96927" w:rsidRDefault="00F96927"/>
    <w:p w14:paraId="04F2DA33" w14:textId="73A981C2" w:rsidR="007A2151" w:rsidRDefault="007A2151"/>
    <w:p w14:paraId="48E3E843" w14:textId="6A5224AF" w:rsidR="007A2151" w:rsidRDefault="007A2151"/>
    <w:p w14:paraId="6C563F50" w14:textId="43C7D5ED" w:rsidR="007A2151" w:rsidRDefault="007A2151"/>
    <w:p w14:paraId="6466B44C" w14:textId="531FA139" w:rsidR="007A2151" w:rsidRDefault="007A2151"/>
    <w:p w14:paraId="3D7976AF" w14:textId="77777777" w:rsidR="00F96927" w:rsidRPr="000F221E" w:rsidRDefault="00F96927" w:rsidP="00F96927">
      <w:pPr>
        <w:rPr>
          <w:rFonts w:ascii="Arial" w:hAnsi="Arial" w:cs="Arial"/>
        </w:rPr>
      </w:pPr>
      <w:r w:rsidRPr="000F221E">
        <w:rPr>
          <w:rFonts w:ascii="Arial" w:hAnsi="Arial" w:cs="Arial"/>
        </w:rPr>
        <w:lastRenderedPageBreak/>
        <w:t>Propostas que saíram da Plenária de 2020 e XII Conferência Municipal de Saúde 2022.</w:t>
      </w:r>
    </w:p>
    <w:p w14:paraId="77CADA55" w14:textId="77777777" w:rsidR="00F96927" w:rsidRPr="000F221E" w:rsidRDefault="00F96927" w:rsidP="00F9692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195"/>
        <w:gridCol w:w="1500"/>
        <w:gridCol w:w="1195"/>
        <w:gridCol w:w="1458"/>
      </w:tblGrid>
      <w:tr w:rsidR="00F96927" w:rsidRPr="00A84F17" w14:paraId="1F273AC4" w14:textId="77777777" w:rsidTr="00795E0E">
        <w:tc>
          <w:tcPr>
            <w:tcW w:w="3901" w:type="dxa"/>
            <w:shd w:val="clear" w:color="auto" w:fill="auto"/>
          </w:tcPr>
          <w:p w14:paraId="3C26E903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Ação</w:t>
            </w:r>
          </w:p>
        </w:tc>
        <w:tc>
          <w:tcPr>
            <w:tcW w:w="1176" w:type="dxa"/>
            <w:shd w:val="clear" w:color="auto" w:fill="auto"/>
          </w:tcPr>
          <w:p w14:paraId="3BC5F4E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Realizado</w:t>
            </w:r>
          </w:p>
        </w:tc>
        <w:tc>
          <w:tcPr>
            <w:tcW w:w="1469" w:type="dxa"/>
            <w:shd w:val="clear" w:color="auto" w:fill="auto"/>
          </w:tcPr>
          <w:p w14:paraId="345203F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Realizado Parcialmente</w:t>
            </w:r>
          </w:p>
        </w:tc>
        <w:tc>
          <w:tcPr>
            <w:tcW w:w="1176" w:type="dxa"/>
            <w:shd w:val="clear" w:color="auto" w:fill="auto"/>
          </w:tcPr>
          <w:p w14:paraId="496EC25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Não Realizado</w:t>
            </w:r>
          </w:p>
        </w:tc>
        <w:tc>
          <w:tcPr>
            <w:tcW w:w="1458" w:type="dxa"/>
            <w:shd w:val="clear" w:color="auto" w:fill="auto"/>
          </w:tcPr>
          <w:p w14:paraId="39236D5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Obs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96927" w:rsidRPr="00A84F17" w14:paraId="2CCE57B3" w14:textId="77777777" w:rsidTr="00795E0E">
        <w:tc>
          <w:tcPr>
            <w:tcW w:w="3901" w:type="dxa"/>
            <w:shd w:val="clear" w:color="auto" w:fill="auto"/>
          </w:tcPr>
          <w:p w14:paraId="3F062A99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cirurgião dentista</w:t>
            </w:r>
          </w:p>
        </w:tc>
        <w:tc>
          <w:tcPr>
            <w:tcW w:w="1176" w:type="dxa"/>
            <w:shd w:val="clear" w:color="auto" w:fill="auto"/>
          </w:tcPr>
          <w:p w14:paraId="6A9D0EAA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6487CD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5EAA304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57CB8E7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98FF12" w14:textId="77777777" w:rsidTr="00795E0E">
        <w:tc>
          <w:tcPr>
            <w:tcW w:w="3901" w:type="dxa"/>
            <w:shd w:val="clear" w:color="auto" w:fill="auto"/>
          </w:tcPr>
          <w:p w14:paraId="03074972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geriatra</w:t>
            </w:r>
          </w:p>
        </w:tc>
        <w:tc>
          <w:tcPr>
            <w:tcW w:w="1176" w:type="dxa"/>
            <w:shd w:val="clear" w:color="auto" w:fill="auto"/>
          </w:tcPr>
          <w:p w14:paraId="49993E9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17038FE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EB3BE3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0946FF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2651056" w14:textId="77777777" w:rsidTr="00795E0E">
        <w:tc>
          <w:tcPr>
            <w:tcW w:w="3901" w:type="dxa"/>
            <w:shd w:val="clear" w:color="auto" w:fill="auto"/>
          </w:tcPr>
          <w:p w14:paraId="2D7E3E4A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cardiologista</w:t>
            </w:r>
          </w:p>
        </w:tc>
        <w:tc>
          <w:tcPr>
            <w:tcW w:w="1176" w:type="dxa"/>
            <w:shd w:val="clear" w:color="auto" w:fill="auto"/>
          </w:tcPr>
          <w:p w14:paraId="5F28742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DFDAD4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7ED48D8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65106E51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B1D45D1" w14:textId="77777777" w:rsidTr="00795E0E">
        <w:tc>
          <w:tcPr>
            <w:tcW w:w="3901" w:type="dxa"/>
            <w:shd w:val="clear" w:color="auto" w:fill="auto"/>
          </w:tcPr>
          <w:p w14:paraId="3A309732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Disponibilizar coleta de sangue na UBS do Mairá</w:t>
            </w:r>
          </w:p>
        </w:tc>
        <w:tc>
          <w:tcPr>
            <w:tcW w:w="1176" w:type="dxa"/>
            <w:shd w:val="clear" w:color="auto" w:fill="auto"/>
          </w:tcPr>
          <w:p w14:paraId="75253ED7" w14:textId="6C40F705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30E8AA9A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8E5B06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EAC82A8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9AF816" w14:textId="77777777" w:rsidTr="00795E0E">
        <w:tc>
          <w:tcPr>
            <w:tcW w:w="3901" w:type="dxa"/>
            <w:shd w:val="clear" w:color="auto" w:fill="auto"/>
          </w:tcPr>
          <w:p w14:paraId="3D0C3426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número de atendimentos de fisioterapia na UBS do Mairá</w:t>
            </w:r>
          </w:p>
        </w:tc>
        <w:tc>
          <w:tcPr>
            <w:tcW w:w="1176" w:type="dxa"/>
            <w:shd w:val="clear" w:color="auto" w:fill="auto"/>
          </w:tcPr>
          <w:p w14:paraId="18396BC0" w14:textId="2CA5AB78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6DE7655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127841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404075B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5DED85" w14:textId="77777777" w:rsidTr="00795E0E">
        <w:tc>
          <w:tcPr>
            <w:tcW w:w="3901" w:type="dxa"/>
            <w:shd w:val="clear" w:color="auto" w:fill="auto"/>
          </w:tcPr>
          <w:p w14:paraId="792C4F83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atendimento psicológico</w:t>
            </w:r>
          </w:p>
        </w:tc>
        <w:tc>
          <w:tcPr>
            <w:tcW w:w="1176" w:type="dxa"/>
            <w:shd w:val="clear" w:color="auto" w:fill="auto"/>
          </w:tcPr>
          <w:p w14:paraId="33F34788" w14:textId="7431800B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170BF87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147885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7046DB7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7ACD1F6" w14:textId="77777777" w:rsidTr="00795E0E">
        <w:tc>
          <w:tcPr>
            <w:tcW w:w="3901" w:type="dxa"/>
            <w:shd w:val="clear" w:color="auto" w:fill="auto"/>
          </w:tcPr>
          <w:p w14:paraId="536DF53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Viabilizar aumento de cotas de atendimentos de especialidades via consórcio</w:t>
            </w:r>
          </w:p>
        </w:tc>
        <w:tc>
          <w:tcPr>
            <w:tcW w:w="1176" w:type="dxa"/>
            <w:shd w:val="clear" w:color="auto" w:fill="auto"/>
          </w:tcPr>
          <w:p w14:paraId="3C65EA8B" w14:textId="31DB1FC9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2CE3B7F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3715D7B9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C01AF3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0DC3F72A" w14:textId="77777777" w:rsidTr="00795E0E">
        <w:tc>
          <w:tcPr>
            <w:tcW w:w="3901" w:type="dxa"/>
            <w:shd w:val="clear" w:color="auto" w:fill="auto"/>
          </w:tcPr>
          <w:p w14:paraId="4BFFAE8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Implantar um programa para reabilitação para usuários e dependentes químicos, recuperação que atende os pacientes e familiares com atendimento contínuo e trabalho de atendimento em grupo, após saída de internamento com envolvimento da comunidade</w:t>
            </w:r>
          </w:p>
        </w:tc>
        <w:tc>
          <w:tcPr>
            <w:tcW w:w="1176" w:type="dxa"/>
            <w:shd w:val="clear" w:color="auto" w:fill="auto"/>
          </w:tcPr>
          <w:p w14:paraId="2AD80515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3C47B06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2547149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2EEC9E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54A483DE" w14:textId="77777777" w:rsidTr="00795E0E">
        <w:tc>
          <w:tcPr>
            <w:tcW w:w="3901" w:type="dxa"/>
            <w:shd w:val="clear" w:color="auto" w:fill="auto"/>
          </w:tcPr>
          <w:p w14:paraId="31EDB6BD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 xml:space="preserve">Capacitações para profissionais de saúde com participação dos profissionais da rede pública (educação, APAE, </w:t>
            </w:r>
            <w:proofErr w:type="spellStart"/>
            <w:r w:rsidRPr="00A84F17">
              <w:rPr>
                <w:rFonts w:ascii="Arial" w:hAnsi="Arial" w:cs="Arial"/>
              </w:rPr>
              <w:t>etc</w:t>
            </w:r>
            <w:proofErr w:type="spellEnd"/>
            <w:r w:rsidRPr="00A84F17">
              <w:rPr>
                <w:rFonts w:ascii="Arial" w:hAnsi="Arial" w:cs="Arial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14:paraId="07883825" w14:textId="79F82990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0FDEA1D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AF43429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581EE6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0534CADC" w14:textId="77777777" w:rsidTr="00795E0E">
        <w:tc>
          <w:tcPr>
            <w:tcW w:w="3901" w:type="dxa"/>
            <w:shd w:val="clear" w:color="auto" w:fill="auto"/>
          </w:tcPr>
          <w:p w14:paraId="4663C54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Psicólogo para atendimento dos servidores do setor saúde</w:t>
            </w:r>
          </w:p>
        </w:tc>
        <w:tc>
          <w:tcPr>
            <w:tcW w:w="1176" w:type="dxa"/>
            <w:shd w:val="clear" w:color="auto" w:fill="auto"/>
          </w:tcPr>
          <w:p w14:paraId="7C94D2CA" w14:textId="0005590C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74679BF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5D689D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27247A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B9CF849" w14:textId="77777777" w:rsidTr="00795E0E">
        <w:tc>
          <w:tcPr>
            <w:tcW w:w="3901" w:type="dxa"/>
            <w:shd w:val="clear" w:color="auto" w:fill="auto"/>
          </w:tcPr>
          <w:p w14:paraId="55571BEF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Segurança no trabalho 24 horas (hospital)</w:t>
            </w:r>
          </w:p>
        </w:tc>
        <w:tc>
          <w:tcPr>
            <w:tcW w:w="1176" w:type="dxa"/>
            <w:shd w:val="clear" w:color="auto" w:fill="auto"/>
          </w:tcPr>
          <w:p w14:paraId="09D77AA4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A889EC0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63EF5E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86D7E8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F0C14A5" w14:textId="77777777" w:rsidTr="00795E0E">
        <w:tc>
          <w:tcPr>
            <w:tcW w:w="3901" w:type="dxa"/>
            <w:shd w:val="clear" w:color="auto" w:fill="auto"/>
          </w:tcPr>
          <w:p w14:paraId="3FEDD52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Plano de cargos carreiras e salários</w:t>
            </w:r>
          </w:p>
        </w:tc>
        <w:tc>
          <w:tcPr>
            <w:tcW w:w="1176" w:type="dxa"/>
            <w:shd w:val="clear" w:color="auto" w:fill="auto"/>
          </w:tcPr>
          <w:p w14:paraId="2217CBD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05F4665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0C0763B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12890ED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3A2D76A0" w14:textId="77777777" w:rsidTr="00795E0E">
        <w:tc>
          <w:tcPr>
            <w:tcW w:w="3901" w:type="dxa"/>
            <w:shd w:val="clear" w:color="auto" w:fill="auto"/>
          </w:tcPr>
          <w:p w14:paraId="7D80C80B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número de atendimento pediátrico</w:t>
            </w:r>
          </w:p>
        </w:tc>
        <w:tc>
          <w:tcPr>
            <w:tcW w:w="1176" w:type="dxa"/>
            <w:shd w:val="clear" w:color="auto" w:fill="auto"/>
          </w:tcPr>
          <w:p w14:paraId="5087407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6FC1C3D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783E7E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1A6545A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57090D6" w14:textId="77777777" w:rsidTr="00795E0E">
        <w:tc>
          <w:tcPr>
            <w:tcW w:w="3901" w:type="dxa"/>
            <w:shd w:val="clear" w:color="auto" w:fill="auto"/>
          </w:tcPr>
          <w:p w14:paraId="7D2CADFD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lastRenderedPageBreak/>
              <w:t>Aumento do número de atendimento psiquiátrico</w:t>
            </w:r>
          </w:p>
        </w:tc>
        <w:tc>
          <w:tcPr>
            <w:tcW w:w="1176" w:type="dxa"/>
            <w:shd w:val="clear" w:color="auto" w:fill="auto"/>
          </w:tcPr>
          <w:p w14:paraId="361BC942" w14:textId="540F53F9" w:rsidR="00F96927" w:rsidRPr="00A84F17" w:rsidRDefault="003054C8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6304B6A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6E0F28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EC5CDAF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EC127B6" w14:textId="77777777" w:rsidTr="00795E0E">
        <w:tc>
          <w:tcPr>
            <w:tcW w:w="3901" w:type="dxa"/>
            <w:shd w:val="clear" w:color="auto" w:fill="auto"/>
          </w:tcPr>
          <w:p w14:paraId="0A71288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Convênio médico e odontológico para servidores da saúde</w:t>
            </w:r>
          </w:p>
        </w:tc>
        <w:tc>
          <w:tcPr>
            <w:tcW w:w="1176" w:type="dxa"/>
            <w:shd w:val="clear" w:color="auto" w:fill="auto"/>
          </w:tcPr>
          <w:p w14:paraId="322D75A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150745A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3073A0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749369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</w:tbl>
    <w:p w14:paraId="7B426714" w14:textId="77777777" w:rsidR="00F96927" w:rsidRDefault="00F96927"/>
    <w:p w14:paraId="61D6DF19" w14:textId="0B39B7B9" w:rsidR="00857311" w:rsidRDefault="00857311"/>
    <w:p w14:paraId="4049EE6D" w14:textId="6F4CAA9B" w:rsidR="00857311" w:rsidRDefault="00857311"/>
    <w:p w14:paraId="6B39E26F" w14:textId="26B0AC58" w:rsidR="00857311" w:rsidRDefault="00857311"/>
    <w:p w14:paraId="62D074B9" w14:textId="2CA9FAD5" w:rsidR="00857311" w:rsidRDefault="00857311"/>
    <w:p w14:paraId="1008999E" w14:textId="34FA0CE1" w:rsidR="007A2151" w:rsidRDefault="007A2151"/>
    <w:p w14:paraId="77CCDC57" w14:textId="092DF630" w:rsidR="007A2151" w:rsidRDefault="007A2151"/>
    <w:p w14:paraId="434A3739" w14:textId="113570DC" w:rsidR="007A2151" w:rsidRDefault="007A2151"/>
    <w:p w14:paraId="4A3751A8" w14:textId="47447A8A" w:rsidR="007A2151" w:rsidRDefault="007A2151"/>
    <w:p w14:paraId="291DD82D" w14:textId="78FAFA3B" w:rsidR="007A2151" w:rsidRDefault="007A2151"/>
    <w:p w14:paraId="4F5E9900" w14:textId="7B2080AB" w:rsidR="007A2151" w:rsidRDefault="007A2151"/>
    <w:p w14:paraId="28F52100" w14:textId="5EFFC0A9" w:rsidR="007A2151" w:rsidRDefault="007A2151"/>
    <w:p w14:paraId="148EEE10" w14:textId="4A4F870C" w:rsidR="007A2151" w:rsidRDefault="007A2151"/>
    <w:p w14:paraId="67FCA9C7" w14:textId="630A3000" w:rsidR="007A2151" w:rsidRDefault="007A2151"/>
    <w:p w14:paraId="18E061BE" w14:textId="07BD3238" w:rsidR="007A2151" w:rsidRDefault="007A2151"/>
    <w:p w14:paraId="003C3217" w14:textId="205A421F" w:rsidR="00F932C9" w:rsidRDefault="00F932C9"/>
    <w:p w14:paraId="41A767B8" w14:textId="4E42D882" w:rsidR="00F932C9" w:rsidRDefault="00F932C9"/>
    <w:p w14:paraId="7578C4D2" w14:textId="3523A513" w:rsidR="00F932C9" w:rsidRDefault="00F932C9"/>
    <w:p w14:paraId="33809C40" w14:textId="67F70EA0" w:rsidR="00F932C9" w:rsidRDefault="00F932C9"/>
    <w:p w14:paraId="0BF905FE" w14:textId="6B678A08" w:rsidR="00F932C9" w:rsidRDefault="00F932C9"/>
    <w:p w14:paraId="7E274DE9" w14:textId="44E4F155" w:rsidR="00F932C9" w:rsidRDefault="00F932C9"/>
    <w:p w14:paraId="1E0B364D" w14:textId="2F2EFB72" w:rsidR="00F932C9" w:rsidRDefault="00F932C9"/>
    <w:p w14:paraId="3871053A" w14:textId="62E2607A" w:rsidR="00F932C9" w:rsidRDefault="00F932C9"/>
    <w:p w14:paraId="219C236E" w14:textId="77777777" w:rsidR="00F932C9" w:rsidRDefault="00F932C9"/>
    <w:p w14:paraId="1CEA26D2" w14:textId="77777777" w:rsidR="00330FDC" w:rsidRDefault="00330FDC" w:rsidP="00635494">
      <w:pPr>
        <w:jc w:val="both"/>
        <w:rPr>
          <w:rFonts w:ascii="Arial" w:hAnsi="Arial" w:cs="Arial"/>
          <w:b/>
        </w:rPr>
      </w:pPr>
    </w:p>
    <w:p w14:paraId="44E374C0" w14:textId="633CD6B6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t>PRODUÇÃO DOS SERVIÇOS DE SAÚDE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28"/>
      </w:tblGrid>
      <w:tr w:rsidR="00635494" w:rsidRPr="00722635" w14:paraId="7CC1ECDE" w14:textId="77777777" w:rsidTr="00635494">
        <w:tc>
          <w:tcPr>
            <w:tcW w:w="4531" w:type="dxa"/>
            <w:shd w:val="clear" w:color="auto" w:fill="auto"/>
          </w:tcPr>
          <w:p w14:paraId="3638C7FA" w14:textId="77777777" w:rsidR="00635494" w:rsidRPr="00E84A30" w:rsidRDefault="00635494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993" w:type="dxa"/>
            <w:shd w:val="clear" w:color="auto" w:fill="auto"/>
          </w:tcPr>
          <w:p w14:paraId="3B5C901F" w14:textId="38C80C25" w:rsidR="00635494" w:rsidRDefault="00C02E5C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6911C7FB" w14:textId="1791A637" w:rsidR="00635494" w:rsidRDefault="00C02E5C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6A31D667" w14:textId="37BCD231" w:rsidR="00635494" w:rsidRDefault="00C02E5C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14FB0EAE" w14:textId="6FAFEEDA" w:rsidR="00635494" w:rsidRDefault="00C02E5C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328" w:type="dxa"/>
            <w:shd w:val="clear" w:color="auto" w:fill="FFE599"/>
          </w:tcPr>
          <w:p w14:paraId="7E6ED3D7" w14:textId="64A2DD9E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02E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5E2119" w14:paraId="12BC65E1" w14:textId="77777777" w:rsidTr="00635494">
        <w:tc>
          <w:tcPr>
            <w:tcW w:w="4531" w:type="dxa"/>
            <w:shd w:val="clear" w:color="auto" w:fill="auto"/>
          </w:tcPr>
          <w:p w14:paraId="36A8F3F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0AA41331" w14:textId="3E556C8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14:paraId="5380E4B7" w14:textId="6E30E55B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12D316E0" w14:textId="64DBD95B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92" w:type="dxa"/>
          </w:tcPr>
          <w:p w14:paraId="47215369" w14:textId="612E574A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28" w:type="dxa"/>
            <w:shd w:val="clear" w:color="auto" w:fill="FFE599"/>
          </w:tcPr>
          <w:p w14:paraId="6489BA49" w14:textId="49D7ACEA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832</w:t>
            </w:r>
          </w:p>
        </w:tc>
      </w:tr>
      <w:tr w:rsidR="00635494" w:rsidRPr="005E2119" w14:paraId="0737C1F9" w14:textId="77777777" w:rsidTr="00635494">
        <w:tc>
          <w:tcPr>
            <w:tcW w:w="4531" w:type="dxa"/>
            <w:shd w:val="clear" w:color="auto" w:fill="auto"/>
          </w:tcPr>
          <w:p w14:paraId="609D16A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993" w:type="dxa"/>
            <w:shd w:val="clear" w:color="auto" w:fill="auto"/>
          </w:tcPr>
          <w:p w14:paraId="057B853A" w14:textId="72117096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992" w:type="dxa"/>
          </w:tcPr>
          <w:p w14:paraId="6EB2B325" w14:textId="221913B2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14:paraId="588F91AB" w14:textId="3715480A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992" w:type="dxa"/>
          </w:tcPr>
          <w:p w14:paraId="16D43772" w14:textId="3E37F2D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1328" w:type="dxa"/>
            <w:shd w:val="clear" w:color="auto" w:fill="FFE599"/>
          </w:tcPr>
          <w:p w14:paraId="665FE096" w14:textId="036B81BE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2234</w:t>
            </w:r>
          </w:p>
        </w:tc>
      </w:tr>
      <w:tr w:rsidR="00635494" w:rsidRPr="005E2119" w14:paraId="1BF5E631" w14:textId="77777777" w:rsidTr="00635494">
        <w:tc>
          <w:tcPr>
            <w:tcW w:w="4531" w:type="dxa"/>
            <w:shd w:val="clear" w:color="auto" w:fill="auto"/>
          </w:tcPr>
          <w:p w14:paraId="01191B0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Fonoaudiológico</w:t>
            </w:r>
          </w:p>
        </w:tc>
        <w:tc>
          <w:tcPr>
            <w:tcW w:w="993" w:type="dxa"/>
            <w:shd w:val="clear" w:color="auto" w:fill="auto"/>
          </w:tcPr>
          <w:p w14:paraId="3B2E2CB7" w14:textId="4E5CF78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762E29" w14:textId="5F906435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51D5E3B6" w14:textId="41613C9D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158DB109" w14:textId="4A5F3A70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8" w:type="dxa"/>
            <w:shd w:val="clear" w:color="auto" w:fill="FFE599"/>
          </w:tcPr>
          <w:p w14:paraId="77CD59AB" w14:textId="4251A7A4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</w:tr>
      <w:tr w:rsidR="00635494" w:rsidRPr="005E2119" w14:paraId="1D950BB0" w14:textId="77777777" w:rsidTr="00635494">
        <w:tc>
          <w:tcPr>
            <w:tcW w:w="4531" w:type="dxa"/>
            <w:shd w:val="clear" w:color="auto" w:fill="auto"/>
          </w:tcPr>
          <w:p w14:paraId="438C9D06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993" w:type="dxa"/>
            <w:shd w:val="clear" w:color="auto" w:fill="auto"/>
          </w:tcPr>
          <w:p w14:paraId="0470C401" w14:textId="519906F5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751BFF26" w14:textId="76ACD0AC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14:paraId="4E185C20" w14:textId="5ECE575C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14:paraId="17931344" w14:textId="2CFA4E72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28" w:type="dxa"/>
            <w:shd w:val="clear" w:color="auto" w:fill="FFE599"/>
          </w:tcPr>
          <w:p w14:paraId="0056D0CD" w14:textId="19A04614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</w:tr>
      <w:tr w:rsidR="00635494" w:rsidRPr="005E2119" w14:paraId="0B97B49A" w14:textId="77777777" w:rsidTr="00635494">
        <w:tc>
          <w:tcPr>
            <w:tcW w:w="4531" w:type="dxa"/>
            <w:shd w:val="clear" w:color="auto" w:fill="auto"/>
          </w:tcPr>
          <w:p w14:paraId="79EE0FC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993" w:type="dxa"/>
            <w:shd w:val="clear" w:color="auto" w:fill="auto"/>
          </w:tcPr>
          <w:p w14:paraId="3CE0B118" w14:textId="34AD3EDD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12F6B12D" w14:textId="755176B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1CF7BB74" w14:textId="5143D01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66DF1C24" w14:textId="319340E6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8" w:type="dxa"/>
            <w:shd w:val="clear" w:color="auto" w:fill="FFE599"/>
          </w:tcPr>
          <w:p w14:paraId="18478A77" w14:textId="792D8E05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635494" w:rsidRPr="005E2119" w14:paraId="14EA9CFF" w14:textId="77777777" w:rsidTr="00635494">
        <w:tc>
          <w:tcPr>
            <w:tcW w:w="4531" w:type="dxa"/>
            <w:shd w:val="clear" w:color="auto" w:fill="auto"/>
          </w:tcPr>
          <w:p w14:paraId="55F8225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993" w:type="dxa"/>
            <w:shd w:val="clear" w:color="auto" w:fill="auto"/>
          </w:tcPr>
          <w:p w14:paraId="2B4ACF8E" w14:textId="2FEDA92C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700953E6" w14:textId="4B7FC152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0E48C2D" w14:textId="7F283370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14:paraId="4AE26A4C" w14:textId="444A48EC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8" w:type="dxa"/>
            <w:shd w:val="clear" w:color="auto" w:fill="FFE599"/>
          </w:tcPr>
          <w:p w14:paraId="6B14B82E" w14:textId="70DC5B86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</w:tr>
      <w:tr w:rsidR="00635494" w:rsidRPr="005E2119" w14:paraId="037CE185" w14:textId="77777777" w:rsidTr="00635494">
        <w:tc>
          <w:tcPr>
            <w:tcW w:w="4531" w:type="dxa"/>
            <w:shd w:val="clear" w:color="auto" w:fill="auto"/>
          </w:tcPr>
          <w:p w14:paraId="0795A5D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993" w:type="dxa"/>
            <w:shd w:val="clear" w:color="auto" w:fill="auto"/>
          </w:tcPr>
          <w:p w14:paraId="13084D0D" w14:textId="50B0230F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992" w:type="dxa"/>
          </w:tcPr>
          <w:p w14:paraId="4080AFAF" w14:textId="103DC833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992" w:type="dxa"/>
          </w:tcPr>
          <w:p w14:paraId="23E09CC0" w14:textId="32E84726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992" w:type="dxa"/>
          </w:tcPr>
          <w:p w14:paraId="7AEA32DC" w14:textId="13FE4543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1328" w:type="dxa"/>
            <w:shd w:val="clear" w:color="auto" w:fill="FFE599"/>
          </w:tcPr>
          <w:p w14:paraId="05AE1C35" w14:textId="3CC96ECB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2775</w:t>
            </w:r>
          </w:p>
        </w:tc>
      </w:tr>
      <w:tr w:rsidR="00635494" w:rsidRPr="005E2119" w14:paraId="25D41057" w14:textId="77777777" w:rsidTr="00635494">
        <w:tc>
          <w:tcPr>
            <w:tcW w:w="4531" w:type="dxa"/>
            <w:shd w:val="clear" w:color="auto" w:fill="auto"/>
          </w:tcPr>
          <w:p w14:paraId="68E44AA2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19102636" w14:textId="16AC25C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14:paraId="1B9694AD" w14:textId="653240CC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14:paraId="7AD26704" w14:textId="53ECB577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14:paraId="74C7112A" w14:textId="3AFA6A87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328" w:type="dxa"/>
            <w:shd w:val="clear" w:color="auto" w:fill="FFE599"/>
          </w:tcPr>
          <w:p w14:paraId="13EA7D42" w14:textId="33D57DC8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</w:t>
            </w:r>
          </w:p>
        </w:tc>
      </w:tr>
      <w:tr w:rsidR="00635494" w:rsidRPr="005E2119" w14:paraId="5778F65C" w14:textId="77777777" w:rsidTr="00635494">
        <w:tc>
          <w:tcPr>
            <w:tcW w:w="4531" w:type="dxa"/>
            <w:shd w:val="clear" w:color="auto" w:fill="auto"/>
          </w:tcPr>
          <w:p w14:paraId="5383986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7A7A3CC5" w14:textId="2047391A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14:paraId="3E7A48DA" w14:textId="67664CF2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992" w:type="dxa"/>
          </w:tcPr>
          <w:p w14:paraId="7449B3A0" w14:textId="5AA2CA16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992" w:type="dxa"/>
          </w:tcPr>
          <w:p w14:paraId="4A7CF88F" w14:textId="322F9698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328" w:type="dxa"/>
            <w:shd w:val="clear" w:color="auto" w:fill="FFE599"/>
          </w:tcPr>
          <w:p w14:paraId="37587478" w14:textId="66B10E92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1108</w:t>
            </w:r>
          </w:p>
        </w:tc>
      </w:tr>
      <w:tr w:rsidR="00635494" w:rsidRPr="005E2119" w14:paraId="5825429B" w14:textId="77777777" w:rsidTr="00635494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6F816282" w14:textId="3188F093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1ACFA74" w14:textId="6D8202B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111D43" w14:textId="2FAEA24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9C8D79" w14:textId="59949DC3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8" w:type="dxa"/>
            <w:shd w:val="clear" w:color="auto" w:fill="FFE599"/>
          </w:tcPr>
          <w:p w14:paraId="43EC37CB" w14:textId="35753A7A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</w:tr>
      <w:tr w:rsidR="00635494" w:rsidRPr="005E2119" w14:paraId="4F9400A2" w14:textId="77777777" w:rsidTr="00635494">
        <w:tc>
          <w:tcPr>
            <w:tcW w:w="4531" w:type="dxa"/>
            <w:shd w:val="clear" w:color="auto" w:fill="auto"/>
          </w:tcPr>
          <w:p w14:paraId="287928AD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993" w:type="dxa"/>
            <w:shd w:val="clear" w:color="auto" w:fill="auto"/>
          </w:tcPr>
          <w:p w14:paraId="4B1A2BB2" w14:textId="6D511EBA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460B2401" w14:textId="5C14BF8D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34711A1F" w14:textId="23057956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7203F658" w14:textId="240CAE6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28" w:type="dxa"/>
            <w:shd w:val="clear" w:color="auto" w:fill="FFE599"/>
          </w:tcPr>
          <w:p w14:paraId="1D0E7B11" w14:textId="158BC7A4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635494" w:rsidRPr="005E2119" w14:paraId="7F8B3F04" w14:textId="77777777" w:rsidTr="00635494">
        <w:tc>
          <w:tcPr>
            <w:tcW w:w="4531" w:type="dxa"/>
            <w:shd w:val="clear" w:color="auto" w:fill="auto"/>
          </w:tcPr>
          <w:p w14:paraId="7BE92F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993" w:type="dxa"/>
            <w:shd w:val="clear" w:color="auto" w:fill="auto"/>
          </w:tcPr>
          <w:p w14:paraId="3BC87EC1" w14:textId="2E769BB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B38D9B" w14:textId="1740C41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244C1E78" w14:textId="2AAEEBC3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739AD0D" w14:textId="1397700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8" w:type="dxa"/>
            <w:shd w:val="clear" w:color="auto" w:fill="FFE599"/>
          </w:tcPr>
          <w:p w14:paraId="1AB07BD4" w14:textId="33B1B4BB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635494" w:rsidRPr="005E2119" w14:paraId="3FC46699" w14:textId="77777777" w:rsidTr="00635494">
        <w:tc>
          <w:tcPr>
            <w:tcW w:w="4531" w:type="dxa"/>
            <w:shd w:val="clear" w:color="auto" w:fill="auto"/>
          </w:tcPr>
          <w:p w14:paraId="1BFD75D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993" w:type="dxa"/>
            <w:shd w:val="clear" w:color="auto" w:fill="auto"/>
          </w:tcPr>
          <w:p w14:paraId="659E7678" w14:textId="1ACD7F8A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992" w:type="dxa"/>
          </w:tcPr>
          <w:p w14:paraId="0B33D0BC" w14:textId="58A29DA2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992" w:type="dxa"/>
          </w:tcPr>
          <w:p w14:paraId="5DDB686E" w14:textId="71863B25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</w:t>
            </w:r>
          </w:p>
        </w:tc>
        <w:tc>
          <w:tcPr>
            <w:tcW w:w="992" w:type="dxa"/>
          </w:tcPr>
          <w:p w14:paraId="45421D47" w14:textId="4597FED7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1328" w:type="dxa"/>
            <w:shd w:val="clear" w:color="auto" w:fill="FFE599"/>
          </w:tcPr>
          <w:p w14:paraId="1469F40E" w14:textId="73185671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5374</w:t>
            </w:r>
          </w:p>
        </w:tc>
      </w:tr>
      <w:tr w:rsidR="00635494" w:rsidRPr="005E2119" w14:paraId="0FF152A7" w14:textId="77777777" w:rsidTr="00635494">
        <w:tc>
          <w:tcPr>
            <w:tcW w:w="4531" w:type="dxa"/>
            <w:shd w:val="clear" w:color="auto" w:fill="auto"/>
          </w:tcPr>
          <w:p w14:paraId="6CA0C72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993" w:type="dxa"/>
            <w:shd w:val="clear" w:color="auto" w:fill="auto"/>
          </w:tcPr>
          <w:p w14:paraId="6F063A7A" w14:textId="07B9332D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14:paraId="5CFE4371" w14:textId="66ECFE11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14:paraId="216E4043" w14:textId="2CDBBF46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992" w:type="dxa"/>
          </w:tcPr>
          <w:p w14:paraId="1DA407A2" w14:textId="0545A5E4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328" w:type="dxa"/>
            <w:shd w:val="clear" w:color="auto" w:fill="FFE599"/>
          </w:tcPr>
          <w:p w14:paraId="38C59BA8" w14:textId="1BC33BCB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735</w:t>
            </w:r>
          </w:p>
        </w:tc>
      </w:tr>
      <w:tr w:rsidR="00635494" w:rsidRPr="005E2119" w14:paraId="30664E36" w14:textId="77777777" w:rsidTr="00635494">
        <w:tc>
          <w:tcPr>
            <w:tcW w:w="4531" w:type="dxa"/>
            <w:shd w:val="clear" w:color="auto" w:fill="auto"/>
          </w:tcPr>
          <w:p w14:paraId="37FC833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993" w:type="dxa"/>
            <w:shd w:val="clear" w:color="auto" w:fill="auto"/>
          </w:tcPr>
          <w:p w14:paraId="6D43D2AA" w14:textId="2BD98FCC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5DF5A83C" w14:textId="546E4FA9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443F5F7" w14:textId="26F2FC55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2E3FDB59" w14:textId="52C71EF8" w:rsidR="00635494" w:rsidRPr="005E2119" w:rsidRDefault="008C556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shd w:val="clear" w:color="auto" w:fill="FFE599"/>
          </w:tcPr>
          <w:p w14:paraId="62CEBE45" w14:textId="3BFC04FC" w:rsidR="00635494" w:rsidRPr="005E2119" w:rsidRDefault="008C556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0EDA00FE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5C64BA3B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1F495ED9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5CC87682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1177449A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278F8696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482AFCA3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342AD261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69D5B2EB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463DDFDA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A84824" w:rsidRPr="00722635" w14:paraId="642A377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31" w14:textId="209CCA33" w:rsidR="00A84824" w:rsidRDefault="00BE2CD9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DC" w14:textId="5C3B4C76" w:rsidR="00A84824" w:rsidRDefault="00BE2CD9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1B0" w14:textId="6006F1F0" w:rsidR="00A84824" w:rsidRDefault="00BE2CD9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4F0" w14:textId="5B98D003" w:rsidR="00A84824" w:rsidRDefault="00BE2CD9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55DB1C7E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E2CD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76E201B1" w14:textId="77777777" w:rsidTr="00635494">
        <w:tc>
          <w:tcPr>
            <w:tcW w:w="4531" w:type="dxa"/>
            <w:shd w:val="clear" w:color="auto" w:fill="auto"/>
          </w:tcPr>
          <w:p w14:paraId="429E4BC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993" w:type="dxa"/>
            <w:shd w:val="clear" w:color="auto" w:fill="auto"/>
          </w:tcPr>
          <w:p w14:paraId="4DCF28E7" w14:textId="4EC1790C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1F61048E" w14:textId="6F4DACCE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F87EDF" w14:textId="11EB46D0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43280F32" w14:textId="0A08434D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E599"/>
          </w:tcPr>
          <w:p w14:paraId="72DBD75D" w14:textId="7A0A9B1D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A84824" w:rsidRPr="00F22B8B" w14:paraId="48FD13D7" w14:textId="77777777" w:rsidTr="00635494">
        <w:tc>
          <w:tcPr>
            <w:tcW w:w="4531" w:type="dxa"/>
            <w:shd w:val="clear" w:color="auto" w:fill="auto"/>
          </w:tcPr>
          <w:p w14:paraId="5767EDB1" w14:textId="5AB531CD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993" w:type="dxa"/>
            <w:shd w:val="clear" w:color="auto" w:fill="auto"/>
          </w:tcPr>
          <w:p w14:paraId="49168C06" w14:textId="03EDA5F1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01068B2A" w14:textId="4F03D283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73157A95" w14:textId="60AFBBC3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14:paraId="1A0CAC67" w14:textId="50C30F51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FFE599"/>
          </w:tcPr>
          <w:p w14:paraId="733EBD9D" w14:textId="662F6A58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</w:tr>
      <w:tr w:rsidR="00A84824" w:rsidRPr="00F22B8B" w14:paraId="3F2F43D5" w14:textId="77777777" w:rsidTr="00635494">
        <w:tc>
          <w:tcPr>
            <w:tcW w:w="4531" w:type="dxa"/>
            <w:shd w:val="clear" w:color="auto" w:fill="auto"/>
          </w:tcPr>
          <w:p w14:paraId="2FEEF6D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993" w:type="dxa"/>
            <w:shd w:val="clear" w:color="auto" w:fill="auto"/>
          </w:tcPr>
          <w:p w14:paraId="7D80B134" w14:textId="440F9C97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992" w:type="dxa"/>
          </w:tcPr>
          <w:p w14:paraId="4D1B17F1" w14:textId="25F738E7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  <w:tc>
          <w:tcPr>
            <w:tcW w:w="992" w:type="dxa"/>
          </w:tcPr>
          <w:p w14:paraId="237262BA" w14:textId="184ECCEA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2189</w:t>
            </w:r>
          </w:p>
        </w:tc>
        <w:tc>
          <w:tcPr>
            <w:tcW w:w="992" w:type="dxa"/>
          </w:tcPr>
          <w:p w14:paraId="76423BCE" w14:textId="2217DC11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1276" w:type="dxa"/>
            <w:shd w:val="clear" w:color="auto" w:fill="FFE599"/>
          </w:tcPr>
          <w:p w14:paraId="65FD3D8D" w14:textId="08622E5A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7904</w:t>
            </w:r>
          </w:p>
        </w:tc>
      </w:tr>
      <w:tr w:rsidR="00A84824" w:rsidRPr="00F22B8B" w14:paraId="7EE57A30" w14:textId="77777777" w:rsidTr="00635494">
        <w:tc>
          <w:tcPr>
            <w:tcW w:w="4531" w:type="dxa"/>
            <w:shd w:val="clear" w:color="auto" w:fill="auto"/>
          </w:tcPr>
          <w:p w14:paraId="134A14A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1C070F14" w14:textId="3998F2AF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992" w:type="dxa"/>
          </w:tcPr>
          <w:p w14:paraId="55DA45E2" w14:textId="3BA3020F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992" w:type="dxa"/>
          </w:tcPr>
          <w:p w14:paraId="31B7E437" w14:textId="7792D529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992" w:type="dxa"/>
          </w:tcPr>
          <w:p w14:paraId="76BAE825" w14:textId="79306B50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1276" w:type="dxa"/>
            <w:shd w:val="clear" w:color="auto" w:fill="FFE599"/>
          </w:tcPr>
          <w:p w14:paraId="7B68CF4B" w14:textId="5191E0FC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4423</w:t>
            </w:r>
          </w:p>
        </w:tc>
      </w:tr>
      <w:tr w:rsidR="00A84824" w:rsidRPr="00F22B8B" w14:paraId="7E7C002C" w14:textId="77777777" w:rsidTr="00635494">
        <w:tc>
          <w:tcPr>
            <w:tcW w:w="4531" w:type="dxa"/>
            <w:shd w:val="clear" w:color="auto" w:fill="auto"/>
          </w:tcPr>
          <w:p w14:paraId="448D6CB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009063E7" w14:textId="5F08C160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3E5549F8" w14:textId="6DEF65B3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690379A5" w14:textId="141D7E77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455EB058" w14:textId="4A894710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FFE599"/>
          </w:tcPr>
          <w:p w14:paraId="5C9FEE0B" w14:textId="0F78149F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A84824" w:rsidRPr="00F22B8B" w14:paraId="290C70B8" w14:textId="77777777" w:rsidTr="00635494">
        <w:tc>
          <w:tcPr>
            <w:tcW w:w="4531" w:type="dxa"/>
            <w:shd w:val="clear" w:color="auto" w:fill="auto"/>
          </w:tcPr>
          <w:p w14:paraId="761F929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3446A4CF" w14:textId="1B203875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52D74D7" w14:textId="3E2293D5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BE81534" w14:textId="4F8E161D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1822F19" w14:textId="18F3382B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E599"/>
          </w:tcPr>
          <w:p w14:paraId="5A55CFA9" w14:textId="45BE9719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A84824" w:rsidRPr="00F22B8B" w14:paraId="451F3169" w14:textId="77777777" w:rsidTr="00635494">
        <w:tc>
          <w:tcPr>
            <w:tcW w:w="4531" w:type="dxa"/>
            <w:shd w:val="clear" w:color="auto" w:fill="auto"/>
          </w:tcPr>
          <w:p w14:paraId="5D4D1304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Aferição de pressão</w:t>
            </w:r>
          </w:p>
        </w:tc>
        <w:tc>
          <w:tcPr>
            <w:tcW w:w="993" w:type="dxa"/>
            <w:shd w:val="clear" w:color="auto" w:fill="auto"/>
          </w:tcPr>
          <w:p w14:paraId="70DF67ED" w14:textId="3BB76CE1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</w:t>
            </w:r>
          </w:p>
        </w:tc>
        <w:tc>
          <w:tcPr>
            <w:tcW w:w="992" w:type="dxa"/>
          </w:tcPr>
          <w:p w14:paraId="45A2E961" w14:textId="06D8C291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992" w:type="dxa"/>
          </w:tcPr>
          <w:p w14:paraId="15E018DD" w14:textId="44ACEB73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992" w:type="dxa"/>
          </w:tcPr>
          <w:p w14:paraId="51269BF8" w14:textId="38D16C26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FFE599"/>
          </w:tcPr>
          <w:p w14:paraId="513A5016" w14:textId="552ED1AF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6763</w:t>
            </w:r>
          </w:p>
        </w:tc>
      </w:tr>
      <w:tr w:rsidR="00A84824" w:rsidRPr="00F22B8B" w14:paraId="61FF786A" w14:textId="77777777" w:rsidTr="00635494">
        <w:tc>
          <w:tcPr>
            <w:tcW w:w="4531" w:type="dxa"/>
            <w:shd w:val="clear" w:color="auto" w:fill="auto"/>
          </w:tcPr>
          <w:p w14:paraId="58B765AE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0EC4AA91" w14:textId="002F054A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92" w:type="dxa"/>
          </w:tcPr>
          <w:p w14:paraId="29D034CC" w14:textId="26EA8BC6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14:paraId="338651D3" w14:textId="0F010500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14:paraId="42FDCBB7" w14:textId="3529793D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276" w:type="dxa"/>
            <w:shd w:val="clear" w:color="auto" w:fill="FFE599"/>
          </w:tcPr>
          <w:p w14:paraId="1D7D10F0" w14:textId="131CE165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</w:t>
            </w:r>
          </w:p>
        </w:tc>
      </w:tr>
      <w:tr w:rsidR="00A84824" w:rsidRPr="00F22B8B" w14:paraId="7DE96FA8" w14:textId="77777777" w:rsidTr="00635494">
        <w:tc>
          <w:tcPr>
            <w:tcW w:w="4531" w:type="dxa"/>
            <w:shd w:val="clear" w:color="auto" w:fill="auto"/>
          </w:tcPr>
          <w:p w14:paraId="20BB615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Sutura</w:t>
            </w:r>
          </w:p>
        </w:tc>
        <w:tc>
          <w:tcPr>
            <w:tcW w:w="993" w:type="dxa"/>
            <w:shd w:val="clear" w:color="auto" w:fill="auto"/>
          </w:tcPr>
          <w:p w14:paraId="4F90F5A1" w14:textId="55FF9710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072C0AD7" w14:textId="49532391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A89C6B" w14:textId="15885AF4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858532" w14:textId="2B15FDFC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17539E37" w14:textId="05BD80FF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84824" w:rsidRPr="00F22B8B" w14:paraId="2B5FBD71" w14:textId="77777777" w:rsidTr="00635494">
        <w:tc>
          <w:tcPr>
            <w:tcW w:w="4531" w:type="dxa"/>
            <w:shd w:val="clear" w:color="auto" w:fill="auto"/>
          </w:tcPr>
          <w:p w14:paraId="7F6D6B6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993" w:type="dxa"/>
            <w:shd w:val="clear" w:color="auto" w:fill="auto"/>
          </w:tcPr>
          <w:p w14:paraId="23BE3380" w14:textId="520A5EF3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52CA6A53" w14:textId="72E95F79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A5DCE2A" w14:textId="7E00A4EE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3BBAFD32" w14:textId="79C447F3" w:rsidR="00A84824" w:rsidRPr="00F22B8B" w:rsidRDefault="00732F9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FFE599"/>
          </w:tcPr>
          <w:p w14:paraId="0F903C23" w14:textId="50216CBD" w:rsidR="00A84824" w:rsidRPr="00F22B8B" w:rsidRDefault="00732F94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</w:tr>
    </w:tbl>
    <w:p w14:paraId="12F370C5" w14:textId="33050CAE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63C42F46" w14:textId="785675E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7F536B2" w14:textId="05400B2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F9A640" w14:textId="786BA41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483D595" w14:textId="60A5A87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E3BE5CB" w14:textId="6AEB88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8DD4B62" w14:textId="0CA1D8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004CCA" w14:textId="7E8EB2F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375199B" w14:textId="7E6421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26BF568" w14:textId="62B28CC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D024CE" w14:textId="2A20E39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AC87305" w14:textId="06F16C20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CDAAEA" w14:textId="4B22C20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F7B4E0F" w14:textId="086E470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9A8A102" w14:textId="253570B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E30FB2A" w14:textId="08202AF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51CFBC1" w14:textId="53F2F38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A7568C5" w14:textId="7541288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FBCB083" w14:textId="64CC79F7" w:rsidR="00762A7F" w:rsidRDefault="00762A7F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A84824" w:rsidRPr="009076C3" w14:paraId="1822BF44" w14:textId="77777777" w:rsidTr="00635494">
        <w:tc>
          <w:tcPr>
            <w:tcW w:w="4531" w:type="dxa"/>
            <w:shd w:val="clear" w:color="auto" w:fill="auto"/>
          </w:tcPr>
          <w:p w14:paraId="2039EB71" w14:textId="77777777" w:rsidR="00A84824" w:rsidRPr="009076C3" w:rsidRDefault="00A84824" w:rsidP="00A84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t>PRODUÇÃO AMBULATORIAL - REFERÊNCIAS</w:t>
            </w:r>
          </w:p>
        </w:tc>
        <w:tc>
          <w:tcPr>
            <w:tcW w:w="993" w:type="dxa"/>
            <w:shd w:val="clear" w:color="auto" w:fill="auto"/>
          </w:tcPr>
          <w:p w14:paraId="690A1887" w14:textId="12296816" w:rsidR="00A84824" w:rsidRPr="009076C3" w:rsidRDefault="00384220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435BE203" w14:textId="7A8B4B60" w:rsidR="00A84824" w:rsidRPr="009076C3" w:rsidRDefault="00384220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36FA674E" w14:textId="70085BED" w:rsidR="00A84824" w:rsidRPr="009076C3" w:rsidRDefault="00384220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3F59E97D" w14:textId="0AEA4EF4" w:rsidR="00A84824" w:rsidRPr="009076C3" w:rsidRDefault="00384220" w:rsidP="00A8482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276" w:type="dxa"/>
            <w:shd w:val="clear" w:color="auto" w:fill="FFE599"/>
          </w:tcPr>
          <w:p w14:paraId="775F2531" w14:textId="76503F1C" w:rsidR="00A84824" w:rsidRPr="009076C3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8422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0903A3BC" w14:textId="77777777" w:rsidTr="00635494">
        <w:tc>
          <w:tcPr>
            <w:tcW w:w="4531" w:type="dxa"/>
            <w:shd w:val="clear" w:color="auto" w:fill="auto"/>
          </w:tcPr>
          <w:p w14:paraId="08104DED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993" w:type="dxa"/>
            <w:shd w:val="clear" w:color="auto" w:fill="auto"/>
          </w:tcPr>
          <w:p w14:paraId="748A35BE" w14:textId="7D1EA939" w:rsidR="00A84824" w:rsidRPr="00F22B8B" w:rsidRDefault="00457621" w:rsidP="00A84824">
            <w:pPr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3CA026" w14:textId="1C4EF289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D8C1D3" w14:textId="1BBB2ACB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908468" w14:textId="766569FC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3A3471EF" w14:textId="2B9FEA40" w:rsidR="00A84824" w:rsidRPr="00F22B8B" w:rsidRDefault="00457621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84824" w:rsidRPr="00F22B8B" w14:paraId="578F2E60" w14:textId="77777777" w:rsidTr="00635494">
        <w:tc>
          <w:tcPr>
            <w:tcW w:w="4531" w:type="dxa"/>
            <w:shd w:val="clear" w:color="auto" w:fill="auto"/>
          </w:tcPr>
          <w:p w14:paraId="6BAD28D4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ad (Rolândia)</w:t>
            </w:r>
          </w:p>
        </w:tc>
        <w:tc>
          <w:tcPr>
            <w:tcW w:w="993" w:type="dxa"/>
            <w:shd w:val="clear" w:color="auto" w:fill="auto"/>
          </w:tcPr>
          <w:p w14:paraId="6D043C6E" w14:textId="30EA5CE9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F4C0F" w14:textId="29FB314F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65BE47" w14:textId="249F754C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419A0A" w14:textId="1463B709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03BF28DC" w14:textId="50718040" w:rsidR="00A84824" w:rsidRPr="00F22B8B" w:rsidRDefault="00457621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84824" w:rsidRPr="00F22B8B" w14:paraId="1D719D14" w14:textId="77777777" w:rsidTr="00635494">
        <w:tc>
          <w:tcPr>
            <w:tcW w:w="4531" w:type="dxa"/>
            <w:shd w:val="clear" w:color="auto" w:fill="auto"/>
          </w:tcPr>
          <w:p w14:paraId="2AF30A6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993" w:type="dxa"/>
            <w:shd w:val="clear" w:color="auto" w:fill="auto"/>
          </w:tcPr>
          <w:p w14:paraId="48E27F49" w14:textId="2D5208FE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439EF02" w14:textId="270FC60E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2D92F140" w14:textId="232DD9BC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93DEFB3" w14:textId="3106C230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E599"/>
          </w:tcPr>
          <w:p w14:paraId="5821A2DB" w14:textId="6B546A73" w:rsidR="00A84824" w:rsidRPr="00F22B8B" w:rsidRDefault="00457621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A84824" w:rsidRPr="00F22B8B" w14:paraId="7CC9CC49" w14:textId="77777777" w:rsidTr="00635494">
        <w:tc>
          <w:tcPr>
            <w:tcW w:w="4531" w:type="dxa"/>
            <w:shd w:val="clear" w:color="auto" w:fill="auto"/>
          </w:tcPr>
          <w:p w14:paraId="2AA3C2DC" w14:textId="5571DD37" w:rsidR="00A84824" w:rsidRPr="00F22B8B" w:rsidRDefault="00457621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Odontológico Próteses (Porecatu)</w:t>
            </w:r>
          </w:p>
        </w:tc>
        <w:tc>
          <w:tcPr>
            <w:tcW w:w="993" w:type="dxa"/>
            <w:shd w:val="clear" w:color="auto" w:fill="auto"/>
          </w:tcPr>
          <w:p w14:paraId="67774D68" w14:textId="0C406B63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E186AA" w14:textId="1E6477BA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F81992" w14:textId="0F51EE58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6CF9F2DE" w14:textId="55315C4A" w:rsidR="00A84824" w:rsidRPr="00F22B8B" w:rsidRDefault="00457621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E599"/>
          </w:tcPr>
          <w:p w14:paraId="4BE7202A" w14:textId="61AE772B" w:rsidR="00A84824" w:rsidRPr="00F22B8B" w:rsidRDefault="00457621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A84824" w:rsidRPr="00722635" w14:paraId="66F64E74" w14:textId="77777777" w:rsidTr="00635494">
        <w:tc>
          <w:tcPr>
            <w:tcW w:w="4531" w:type="dxa"/>
            <w:shd w:val="clear" w:color="auto" w:fill="auto"/>
          </w:tcPr>
          <w:p w14:paraId="51C835CC" w14:textId="77777777" w:rsidR="00A84824" w:rsidRPr="00E76C7F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993" w:type="dxa"/>
            <w:shd w:val="clear" w:color="auto" w:fill="auto"/>
          </w:tcPr>
          <w:p w14:paraId="08C4B3C5" w14:textId="38B0FABE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7D314C2D" w14:textId="68042FB0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674462B7" w14:textId="7F5AE416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458BF6CC" w14:textId="252414B8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363" w:type="dxa"/>
            <w:shd w:val="clear" w:color="auto" w:fill="FFE599"/>
          </w:tcPr>
          <w:p w14:paraId="2587D4AA" w14:textId="547A8C6D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8422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59352B69" w14:textId="77777777" w:rsidTr="00635494">
        <w:tc>
          <w:tcPr>
            <w:tcW w:w="4531" w:type="dxa"/>
            <w:shd w:val="clear" w:color="auto" w:fill="auto"/>
          </w:tcPr>
          <w:p w14:paraId="122CAA0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993" w:type="dxa"/>
            <w:shd w:val="clear" w:color="auto" w:fill="auto"/>
          </w:tcPr>
          <w:p w14:paraId="5683D257" w14:textId="2ABDA80E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992" w:type="dxa"/>
          </w:tcPr>
          <w:p w14:paraId="1A2940DB" w14:textId="12A95137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992" w:type="dxa"/>
          </w:tcPr>
          <w:p w14:paraId="3BA9BE97" w14:textId="049D57F1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992" w:type="dxa"/>
          </w:tcPr>
          <w:p w14:paraId="7A01870F" w14:textId="23436B6E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363" w:type="dxa"/>
            <w:shd w:val="clear" w:color="auto" w:fill="FFE599"/>
          </w:tcPr>
          <w:p w14:paraId="27A75358" w14:textId="6C7D1B3F" w:rsidR="00A84824" w:rsidRPr="00F22B8B" w:rsidRDefault="00CA2B77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1336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A84824" w:rsidRPr="00722635" w14:paraId="18837D2B" w14:textId="77777777" w:rsidTr="00635494">
        <w:tc>
          <w:tcPr>
            <w:tcW w:w="4531" w:type="dxa"/>
            <w:shd w:val="clear" w:color="auto" w:fill="auto"/>
          </w:tcPr>
          <w:p w14:paraId="1743EA47" w14:textId="77777777" w:rsidR="00A84824" w:rsidRPr="00E76C7F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37F590C" w14:textId="2937E89B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6787DE20" w14:textId="206EAFAA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62615760" w14:textId="58C638D8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4B61F157" w14:textId="52794527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363" w:type="dxa"/>
            <w:shd w:val="clear" w:color="auto" w:fill="FFE599"/>
          </w:tcPr>
          <w:p w14:paraId="07746CED" w14:textId="4CA2D8E4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8422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49B97B9F" w14:textId="77777777" w:rsidTr="00635494">
        <w:tc>
          <w:tcPr>
            <w:tcW w:w="4531" w:type="dxa"/>
            <w:shd w:val="clear" w:color="auto" w:fill="auto"/>
          </w:tcPr>
          <w:p w14:paraId="07658F8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993" w:type="dxa"/>
            <w:shd w:val="clear" w:color="auto" w:fill="auto"/>
          </w:tcPr>
          <w:p w14:paraId="5E3FC44C" w14:textId="168B3A3F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4F5A6F6D" w14:textId="02327656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5B717DF1" w14:textId="64F26E1F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2BF95C1F" w14:textId="437793E6" w:rsidR="00A84824" w:rsidRPr="00F22B8B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63" w:type="dxa"/>
            <w:shd w:val="clear" w:color="auto" w:fill="FFE599"/>
          </w:tcPr>
          <w:p w14:paraId="184FD560" w14:textId="5D71B9F7" w:rsidR="00A84824" w:rsidRPr="00F22B8B" w:rsidRDefault="00CA2B77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</w:tr>
      <w:tr w:rsidR="00D003D8" w:rsidRPr="00F22B8B" w14:paraId="4B0BCF81" w14:textId="77777777" w:rsidTr="00635494">
        <w:tc>
          <w:tcPr>
            <w:tcW w:w="4531" w:type="dxa"/>
            <w:shd w:val="clear" w:color="auto" w:fill="auto"/>
          </w:tcPr>
          <w:p w14:paraId="4CE714E9" w14:textId="41414135" w:rsidR="00D003D8" w:rsidRPr="00F22B8B" w:rsidRDefault="00D003D8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Especialidades odontológicas</w:t>
            </w:r>
          </w:p>
        </w:tc>
        <w:tc>
          <w:tcPr>
            <w:tcW w:w="993" w:type="dxa"/>
            <w:shd w:val="clear" w:color="auto" w:fill="auto"/>
          </w:tcPr>
          <w:p w14:paraId="581A08A2" w14:textId="6EF829A5" w:rsidR="00D003D8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79CA0E75" w14:textId="416294E1" w:rsidR="00D003D8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57999603" w14:textId="7DF651D4" w:rsidR="00D003D8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3A1CE681" w14:textId="4D17538B" w:rsidR="00D003D8" w:rsidRDefault="00CA2B7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dxa"/>
            <w:shd w:val="clear" w:color="auto" w:fill="FFE599"/>
          </w:tcPr>
          <w:p w14:paraId="01C3AE8C" w14:textId="12ECDD6E" w:rsidR="00D003D8" w:rsidRDefault="00CA2B77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</w:tbl>
    <w:p w14:paraId="5FB6AA5E" w14:textId="70D8B09F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762A7F" w:rsidRPr="00722635" w14:paraId="6CDE2767" w14:textId="77777777" w:rsidTr="00795E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041" w14:textId="77777777" w:rsidR="00762A7F" w:rsidRPr="00E84A30" w:rsidRDefault="00762A7F" w:rsidP="00795E0E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59F" w14:textId="6086096F" w:rsidR="00762A7F" w:rsidRDefault="005C04BD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D98" w14:textId="1B2C5139" w:rsidR="00762A7F" w:rsidRDefault="005C04BD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8F9" w14:textId="530A7488" w:rsidR="00762A7F" w:rsidRDefault="005C04BD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09C" w14:textId="4114F30D" w:rsidR="00762A7F" w:rsidRDefault="005C04BD" w:rsidP="00795E0E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D9A6BB" w14:textId="38DE2AA1" w:rsidR="00762A7F" w:rsidRPr="00722635" w:rsidRDefault="00762A7F" w:rsidP="00795E0E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5C04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762A7F" w:rsidRPr="00F22B8B" w14:paraId="3BC24AFB" w14:textId="77777777" w:rsidTr="00795E0E">
        <w:tc>
          <w:tcPr>
            <w:tcW w:w="4531" w:type="dxa"/>
            <w:shd w:val="clear" w:color="auto" w:fill="auto"/>
          </w:tcPr>
          <w:p w14:paraId="219A8199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993" w:type="dxa"/>
            <w:shd w:val="clear" w:color="auto" w:fill="auto"/>
          </w:tcPr>
          <w:p w14:paraId="3F6A82B4" w14:textId="22A37804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992" w:type="dxa"/>
          </w:tcPr>
          <w:p w14:paraId="74250F1A" w14:textId="743FFFD3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992" w:type="dxa"/>
          </w:tcPr>
          <w:p w14:paraId="4CC13EDF" w14:textId="564641B4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992" w:type="dxa"/>
          </w:tcPr>
          <w:p w14:paraId="2C95D68B" w14:textId="60538090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1417" w:type="dxa"/>
            <w:shd w:val="clear" w:color="auto" w:fill="FFE599"/>
          </w:tcPr>
          <w:p w14:paraId="0B544AB2" w14:textId="7E77FCE9" w:rsidR="00762A7F" w:rsidRPr="00F22B8B" w:rsidRDefault="00CA2B77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3659</w:t>
            </w:r>
          </w:p>
        </w:tc>
      </w:tr>
      <w:tr w:rsidR="00762A7F" w:rsidRPr="00F22B8B" w14:paraId="10C8D52E" w14:textId="77777777" w:rsidTr="00795E0E">
        <w:tc>
          <w:tcPr>
            <w:tcW w:w="4531" w:type="dxa"/>
            <w:shd w:val="clear" w:color="auto" w:fill="auto"/>
          </w:tcPr>
          <w:p w14:paraId="27C3617E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não SUS</w:t>
            </w:r>
          </w:p>
        </w:tc>
        <w:tc>
          <w:tcPr>
            <w:tcW w:w="993" w:type="dxa"/>
            <w:shd w:val="clear" w:color="auto" w:fill="auto"/>
          </w:tcPr>
          <w:p w14:paraId="0D7FDE3E" w14:textId="7B19D107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14:paraId="7D7D9E3A" w14:textId="2874F22E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14:paraId="572C0FA1" w14:textId="297B931F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14:paraId="5060775E" w14:textId="02E4AFDB" w:rsidR="00762A7F" w:rsidRPr="00F22B8B" w:rsidRDefault="00CA2B77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17" w:type="dxa"/>
            <w:shd w:val="clear" w:color="auto" w:fill="FFE599"/>
          </w:tcPr>
          <w:p w14:paraId="1FD02FDC" w14:textId="1A3B145E" w:rsidR="00762A7F" w:rsidRPr="00F22B8B" w:rsidRDefault="00CA2B77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</w:tr>
    </w:tbl>
    <w:p w14:paraId="43FCA71E" w14:textId="4EA3FE5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6144A6" w14:textId="22933D2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59D67B2" w14:textId="029FD46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8A565B7" w14:textId="0C3BEA9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A34372" w14:textId="0C3A2E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F177D42" w14:textId="77777777" w:rsidR="00F96927" w:rsidRDefault="00F96927" w:rsidP="00635494">
      <w:pPr>
        <w:rPr>
          <w:rFonts w:ascii="Arial" w:hAnsi="Arial" w:cs="Arial"/>
          <w:sz w:val="20"/>
          <w:szCs w:val="20"/>
        </w:rPr>
      </w:pPr>
    </w:p>
    <w:p w14:paraId="2AEADA51" w14:textId="0EC61F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C2CFE3" w14:textId="65B0DB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D6EC21" w14:textId="6C2D8055" w:rsidR="00626DA7" w:rsidRDefault="00626DA7" w:rsidP="00635494">
      <w:pPr>
        <w:rPr>
          <w:rFonts w:ascii="Arial" w:hAnsi="Arial" w:cs="Arial"/>
          <w:sz w:val="20"/>
          <w:szCs w:val="20"/>
        </w:rPr>
      </w:pPr>
    </w:p>
    <w:p w14:paraId="40B880C1" w14:textId="6322AF10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A84824" w:rsidRPr="00722635" w14:paraId="2670BA41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URGÊNCIA/EMERGÊNCIA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64F" w14:textId="588519B5" w:rsidR="00A84824" w:rsidRDefault="00675572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29E" w14:textId="3A37598F" w:rsidR="00A84824" w:rsidRDefault="00675572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325" w14:textId="06E9F112" w:rsidR="00A84824" w:rsidRDefault="00675572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EC" w14:textId="287CBFEE" w:rsidR="00A84824" w:rsidRDefault="00675572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7C473207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755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40457C53" w14:textId="77777777" w:rsidTr="00635494">
        <w:tc>
          <w:tcPr>
            <w:tcW w:w="4531" w:type="dxa"/>
            <w:shd w:val="clear" w:color="auto" w:fill="auto"/>
          </w:tcPr>
          <w:p w14:paraId="4DA61DB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993" w:type="dxa"/>
          </w:tcPr>
          <w:p w14:paraId="78CDCD1D" w14:textId="1E641613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0A42CC1F" w14:textId="00AF988B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3F9D7B08" w14:textId="6B7BCFF7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1785BD79" w14:textId="07E63986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E599"/>
          </w:tcPr>
          <w:p w14:paraId="00C27D17" w14:textId="26397776" w:rsidR="00A84824" w:rsidRPr="00F22B8B" w:rsidRDefault="003057F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</w:tr>
      <w:tr w:rsidR="00A84824" w:rsidRPr="00F22B8B" w14:paraId="6C15CEDA" w14:textId="77777777" w:rsidTr="00635494">
        <w:tc>
          <w:tcPr>
            <w:tcW w:w="4531" w:type="dxa"/>
            <w:shd w:val="clear" w:color="auto" w:fill="auto"/>
          </w:tcPr>
          <w:p w14:paraId="44BF52F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993" w:type="dxa"/>
          </w:tcPr>
          <w:p w14:paraId="7ADFD394" w14:textId="05A8C309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77C4D7E3" w14:textId="364EE997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59B1ADF" w14:textId="0C641DFA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3A62BD25" w14:textId="77DEA44F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E599"/>
          </w:tcPr>
          <w:p w14:paraId="78FF1000" w14:textId="33525626" w:rsidR="00A84824" w:rsidRPr="00F22B8B" w:rsidRDefault="003057F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</w:tr>
      <w:tr w:rsidR="00A84824" w:rsidRPr="00F22B8B" w14:paraId="5D5B281D" w14:textId="77777777" w:rsidTr="00635494">
        <w:tc>
          <w:tcPr>
            <w:tcW w:w="4531" w:type="dxa"/>
            <w:shd w:val="clear" w:color="auto" w:fill="auto"/>
          </w:tcPr>
          <w:p w14:paraId="1BAD6EF8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993" w:type="dxa"/>
          </w:tcPr>
          <w:p w14:paraId="6786D79D" w14:textId="78BFB569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B0A92BA" w14:textId="6D9F7387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FABCA9B" w14:textId="192001F3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1C885867" w14:textId="7BF77D26" w:rsidR="00A84824" w:rsidRPr="00F22B8B" w:rsidRDefault="003057F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E599"/>
          </w:tcPr>
          <w:p w14:paraId="35B434D2" w14:textId="3C866FDC" w:rsidR="00A84824" w:rsidRPr="00F22B8B" w:rsidRDefault="003057F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</w:tbl>
    <w:p w14:paraId="39519172" w14:textId="79673F18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08EC7781" w14:textId="44B5ED0F" w:rsidR="00DB5ACC" w:rsidRDefault="00DB5ACC" w:rsidP="00635494">
      <w:pPr>
        <w:rPr>
          <w:rFonts w:ascii="Arial" w:hAnsi="Arial" w:cs="Arial"/>
          <w:sz w:val="20"/>
          <w:szCs w:val="20"/>
        </w:rPr>
      </w:pPr>
    </w:p>
    <w:p w14:paraId="12542182" w14:textId="40962F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CAA0377" w14:textId="0153D9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8D0B076" w14:textId="490E507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31FA60" w14:textId="295F10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17B067" w14:textId="0AD7346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D01930D" w14:textId="407358C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4228CB6" w14:textId="5C7CEC9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8D7230" w14:textId="306275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4855D1" w14:textId="0E111E1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1BB8F00" w14:textId="5369D38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DE3FA45" w14:textId="4E04ECF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E0315D9" w14:textId="4769EB1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6BBEB9" w14:textId="03A6F9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BB17B9" w14:textId="1F89E13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7928A26" w14:textId="1BCA94F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C2AF29" w14:textId="58C69E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6B7751D" w14:textId="5714AD0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F3DE68A" w14:textId="14C21A8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5811B3D" w14:textId="74FEDDB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08C4DF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C799EFE" w14:textId="5E231193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026625EC" w14:textId="44A2EBAD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A84824" w:rsidRPr="00722635" w14:paraId="67C9A737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D71" w14:textId="39F96512" w:rsidR="00A84824" w:rsidRDefault="00216D4E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561" w14:textId="37B29B0C" w:rsidR="00A84824" w:rsidRDefault="00216D4E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F19" w14:textId="1738A3F4" w:rsidR="00A84824" w:rsidRDefault="00216D4E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926" w14:textId="5BC5D79F" w:rsidR="00A84824" w:rsidRDefault="00216D4E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7257B50B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16D4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1C5BC979" w14:textId="77777777" w:rsidTr="00635494">
        <w:tc>
          <w:tcPr>
            <w:tcW w:w="4531" w:type="dxa"/>
            <w:shd w:val="clear" w:color="auto" w:fill="auto"/>
          </w:tcPr>
          <w:p w14:paraId="3E20CFB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993" w:type="dxa"/>
            <w:shd w:val="clear" w:color="auto" w:fill="auto"/>
          </w:tcPr>
          <w:p w14:paraId="0BCD2DB8" w14:textId="42AB6015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95FB2F3" w14:textId="4391D43B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4760FC94" w14:textId="4C87A3AA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6EC68D9C" w14:textId="0A9E8E7F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52337D53" w14:textId="7FCD5A86" w:rsidR="00A84824" w:rsidRPr="00F22B8B" w:rsidRDefault="00E11D85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A84824" w:rsidRPr="00F22B8B" w14:paraId="1D10E340" w14:textId="77777777" w:rsidTr="00635494">
        <w:tc>
          <w:tcPr>
            <w:tcW w:w="4531" w:type="dxa"/>
            <w:shd w:val="clear" w:color="auto" w:fill="auto"/>
          </w:tcPr>
          <w:p w14:paraId="084CE52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993" w:type="dxa"/>
            <w:shd w:val="clear" w:color="auto" w:fill="auto"/>
          </w:tcPr>
          <w:p w14:paraId="08FFB382" w14:textId="0416D652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4962764" w14:textId="7B28C334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1F7204C4" w14:textId="65D5A3AA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742D9A15" w14:textId="4FF4A1AD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147D1164" w14:textId="76EB396B" w:rsidR="00A84824" w:rsidRPr="00F22B8B" w:rsidRDefault="00E11D85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A84824" w:rsidRPr="00F22B8B" w14:paraId="0CB9F3B2" w14:textId="77777777" w:rsidTr="00635494">
        <w:tc>
          <w:tcPr>
            <w:tcW w:w="4531" w:type="dxa"/>
            <w:shd w:val="clear" w:color="auto" w:fill="auto"/>
          </w:tcPr>
          <w:p w14:paraId="2BEAD163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Inspeção dos estabelecimentos</w:t>
            </w:r>
          </w:p>
        </w:tc>
        <w:tc>
          <w:tcPr>
            <w:tcW w:w="993" w:type="dxa"/>
            <w:shd w:val="clear" w:color="auto" w:fill="auto"/>
          </w:tcPr>
          <w:p w14:paraId="6A6F9336" w14:textId="3906BA54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6F6D0F" w14:textId="5226F71D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2EB7CE9D" w14:textId="3BE30221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E21AB" w14:textId="0ED589BA" w:rsidR="00A84824" w:rsidRPr="00F22B8B" w:rsidRDefault="00E11D8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E599"/>
          </w:tcPr>
          <w:p w14:paraId="6DDE85A5" w14:textId="311160F7" w:rsidR="00A84824" w:rsidRPr="00F22B8B" w:rsidRDefault="00E11D85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</w:tbl>
    <w:p w14:paraId="1ACFA592" w14:textId="51987F4F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6258CD8B" w14:textId="03D2312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B46EF9" w14:textId="72121D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BF23AD8" w14:textId="56C83B5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A98A43C" w14:textId="2CE17DC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2BE97" w14:textId="3B7680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287EDA" w14:textId="48975B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8D8E43" w14:textId="5E97A08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9F6C63D" w14:textId="0B2018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967605A" w14:textId="3DE85D1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64954D7" w14:textId="1648892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C1ACB3" w14:textId="5C0B369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539A6CE" w14:textId="7FC0FA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966A0D3" w14:textId="613492F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F63504" w14:textId="585CB1E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21770E" w14:textId="59E13E4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1E52A7" w14:textId="7355A0F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0DFF53" w14:textId="2F08DE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25C3643" w14:textId="269A62D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BCF6672" w14:textId="2E99E9B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73A0A" w14:textId="676A6C7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8CF30F2" w14:textId="3F95A47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AD2EFBF" w14:textId="39446B0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0CA89BE" w14:textId="4512F9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3EF9FD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AC40515" w14:textId="39383725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A84824" w:rsidRPr="00722635" w14:paraId="0FDA61E6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A84824" w:rsidRPr="00E84A30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EPIDEMIO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FA4" w14:textId="49B144F8" w:rsidR="00A84824" w:rsidRDefault="007D274A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8D1" w14:textId="268C2A76" w:rsidR="00A84824" w:rsidRDefault="007D274A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348" w14:textId="7468A089" w:rsidR="00A84824" w:rsidRDefault="007D274A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53" w14:textId="5EA0F436" w:rsidR="00A84824" w:rsidRDefault="007D274A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39A77F51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7D274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74E231F3" w14:textId="77777777" w:rsidTr="00635494">
        <w:tc>
          <w:tcPr>
            <w:tcW w:w="4531" w:type="dxa"/>
            <w:shd w:val="clear" w:color="auto" w:fill="auto"/>
          </w:tcPr>
          <w:p w14:paraId="47EA687B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993" w:type="dxa"/>
            <w:shd w:val="clear" w:color="auto" w:fill="auto"/>
          </w:tcPr>
          <w:p w14:paraId="06B70BCE" w14:textId="0FC7FD2F" w:rsidR="00A84824" w:rsidRPr="00F22B8B" w:rsidRDefault="002056E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374C9E80" w14:textId="0648AFF2" w:rsidR="00A84824" w:rsidRPr="00F22B8B" w:rsidRDefault="002056E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116964FA" w14:textId="2D928F69" w:rsidR="00A84824" w:rsidRPr="00F22B8B" w:rsidRDefault="002056E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14:paraId="13538172" w14:textId="6A948755" w:rsidR="00A84824" w:rsidRPr="00F22B8B" w:rsidRDefault="002056E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FFE599"/>
          </w:tcPr>
          <w:p w14:paraId="0599B5DA" w14:textId="538D0D23" w:rsidR="00A84824" w:rsidRPr="00F22B8B" w:rsidRDefault="002056E0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</w:t>
            </w:r>
          </w:p>
        </w:tc>
      </w:tr>
      <w:tr w:rsidR="00A84824" w:rsidRPr="00F22B8B" w14:paraId="36003191" w14:textId="77777777" w:rsidTr="00635494">
        <w:tc>
          <w:tcPr>
            <w:tcW w:w="4531" w:type="dxa"/>
            <w:shd w:val="clear" w:color="auto" w:fill="auto"/>
          </w:tcPr>
          <w:p w14:paraId="24A33B9A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993" w:type="dxa"/>
            <w:shd w:val="clear" w:color="auto" w:fill="auto"/>
          </w:tcPr>
          <w:p w14:paraId="25325465" w14:textId="1571A21C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DC6B2E" w14:textId="2B9886A1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877F0" w14:textId="57A33797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DFCD1" w14:textId="7478C179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E599"/>
          </w:tcPr>
          <w:p w14:paraId="3108B478" w14:textId="43CEED77" w:rsidR="00A84824" w:rsidRPr="00F22B8B" w:rsidRDefault="00A84824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E61516" w14:textId="77777777" w:rsidR="00991AAD" w:rsidRDefault="00991AAD"/>
    <w:p w14:paraId="53C3D704" w14:textId="77777777" w:rsidR="006152EE" w:rsidRDefault="00991AAD">
      <w:r>
        <w:tab/>
      </w:r>
      <w:r>
        <w:tab/>
      </w:r>
    </w:p>
    <w:p w14:paraId="74AC1783" w14:textId="77777777" w:rsidR="007C6E66" w:rsidRDefault="007C6E66"/>
    <w:p w14:paraId="090F050A" w14:textId="77777777" w:rsidR="007C6E66" w:rsidRDefault="007C6E66"/>
    <w:p w14:paraId="2040FB45" w14:textId="77777777" w:rsidR="007C6E66" w:rsidRDefault="007C6E66"/>
    <w:p w14:paraId="77F4471A" w14:textId="77777777" w:rsidR="007C6E66" w:rsidRDefault="007C6E66"/>
    <w:p w14:paraId="7158A3C2" w14:textId="77777777" w:rsidR="007C6E66" w:rsidRDefault="007C6E66"/>
    <w:p w14:paraId="708F384B" w14:textId="77777777" w:rsidR="007C6E66" w:rsidRDefault="007C6E66"/>
    <w:p w14:paraId="416F87F6" w14:textId="1AD4451D" w:rsidR="007C6E66" w:rsidRDefault="007C6E66"/>
    <w:p w14:paraId="5C6C37FC" w14:textId="3EAC9F34" w:rsidR="00762A7F" w:rsidRDefault="00762A7F"/>
    <w:p w14:paraId="7F6473DD" w14:textId="4BBDEDA7" w:rsidR="00762A7F" w:rsidRDefault="00762A7F"/>
    <w:p w14:paraId="50530FFC" w14:textId="1D991B1A" w:rsidR="00762A7F" w:rsidRDefault="00762A7F"/>
    <w:p w14:paraId="15B18525" w14:textId="564DA7F8" w:rsidR="00762A7F" w:rsidRDefault="00762A7F"/>
    <w:p w14:paraId="7C31B287" w14:textId="199AD24B" w:rsidR="00762A7F" w:rsidRDefault="00762A7F"/>
    <w:p w14:paraId="6382346D" w14:textId="152227BF" w:rsidR="00762A7F" w:rsidRDefault="00762A7F"/>
    <w:p w14:paraId="5A5B7E50" w14:textId="0309982F" w:rsidR="00762A7F" w:rsidRDefault="00762A7F"/>
    <w:p w14:paraId="222003BD" w14:textId="413C3A23" w:rsidR="00762A7F" w:rsidRDefault="00762A7F"/>
    <w:p w14:paraId="3E8F1E57" w14:textId="138BD057" w:rsidR="00762A7F" w:rsidRDefault="00762A7F"/>
    <w:p w14:paraId="75C4602F" w14:textId="09AAEF54" w:rsidR="00762A7F" w:rsidRDefault="00762A7F"/>
    <w:p w14:paraId="7DAC0D8D" w14:textId="4C90E896" w:rsidR="00762A7F" w:rsidRDefault="00762A7F"/>
    <w:p w14:paraId="6E37A0D3" w14:textId="6B156C0B" w:rsidR="00762A7F" w:rsidRDefault="00762A7F"/>
    <w:p w14:paraId="2FDED41D" w14:textId="127C2897" w:rsidR="003054C8" w:rsidRDefault="003054C8"/>
    <w:p w14:paraId="402DEA58" w14:textId="3CA8647A" w:rsidR="003054C8" w:rsidRDefault="003054C8"/>
    <w:p w14:paraId="23237497" w14:textId="77777777" w:rsidR="002674ED" w:rsidRDefault="002674ED"/>
    <w:p w14:paraId="1FF30998" w14:textId="77777777" w:rsidR="00B73D67" w:rsidRDefault="00B73D67" w:rsidP="00B73D6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Repasses Financeiros Estadual encaminhada pelo FUNSAÚDE/SESA:</w:t>
      </w:r>
    </w:p>
    <w:p w14:paraId="49C3D353" w14:textId="7CC02AD2" w:rsidR="00B73D67" w:rsidRDefault="00B70999" w:rsidP="00B73D67">
      <w:pPr>
        <w:rPr>
          <w:rFonts w:ascii="Arial" w:hAnsi="Arial" w:cs="Arial"/>
        </w:rPr>
      </w:pPr>
      <w:r>
        <w:rPr>
          <w:rFonts w:ascii="Arial" w:hAnsi="Arial" w:cs="Arial"/>
        </w:rPr>
        <w:t>Período: 01/01/2024 até 30/04/2024</w:t>
      </w:r>
    </w:p>
    <w:p w14:paraId="788EFF73" w14:textId="77777777" w:rsidR="00B73D67" w:rsidRDefault="00B73D67" w:rsidP="00B73D67">
      <w:pPr>
        <w:rPr>
          <w:rFonts w:ascii="Arial" w:hAnsi="Arial" w:cs="Arial"/>
        </w:rPr>
      </w:pPr>
    </w:p>
    <w:p w14:paraId="20EAD8FD" w14:textId="5EB13EED" w:rsidR="00B73D67" w:rsidRDefault="00B73D67" w:rsidP="00B73D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765"/>
      </w:tblGrid>
      <w:tr w:rsidR="00B73D67" w14:paraId="6C46082B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F46" w14:textId="52A2D735" w:rsidR="00B73D67" w:rsidRPr="00AC310A" w:rsidRDefault="00B73D67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10A">
              <w:rPr>
                <w:rFonts w:ascii="Arial" w:hAnsi="Arial" w:cs="Arial"/>
                <w:b/>
                <w:sz w:val="20"/>
                <w:szCs w:val="20"/>
              </w:rPr>
              <w:t>Programa Estratégico / Incentivo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790" w14:textId="77777777" w:rsidR="00B73D67" w:rsidRPr="00AC310A" w:rsidRDefault="00B73D67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10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49118C" w14:paraId="4A2E1320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9D0" w14:textId="0F0C26EC" w:rsidR="0049118C" w:rsidRPr="002D2AA2" w:rsidRDefault="0049118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 xml:space="preserve">FAF – REPASSE DE INCENTIVO FINANCEIRO DE INVESTIMENTO PARA </w:t>
            </w:r>
            <w:proofErr w:type="gramStart"/>
            <w:r w:rsidRPr="002D2AA2">
              <w:rPr>
                <w:rFonts w:ascii="Arial" w:hAnsi="Arial" w:cs="Arial"/>
                <w:b/>
                <w:sz w:val="20"/>
                <w:szCs w:val="20"/>
              </w:rPr>
              <w:t>AQUISIÇÃO ,DE</w:t>
            </w:r>
            <w:proofErr w:type="gramEnd"/>
            <w:r w:rsidRPr="002D2AA2">
              <w:rPr>
                <w:rFonts w:ascii="Arial" w:hAnsi="Arial" w:cs="Arial"/>
                <w:b/>
                <w:sz w:val="20"/>
                <w:szCs w:val="20"/>
              </w:rPr>
              <w:t xml:space="preserve"> TRANSPORTE SANITÁRIO RESOLUÇÃO 1432/2023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11B" w14:textId="31825980" w:rsidR="0049118C" w:rsidRPr="002D2AA2" w:rsidRDefault="0049118C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R$100.000,00</w:t>
            </w:r>
          </w:p>
        </w:tc>
      </w:tr>
      <w:tr w:rsidR="00112AF9" w14:paraId="4449FC24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3DE" w14:textId="1FAFC0DD" w:rsidR="00112AF9" w:rsidRPr="002D2AA2" w:rsidRDefault="00112AF9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FAF – REPASSE DE RECURSOS PARA AQUISIÇÃO DE TRANSPORTE SANITÁRIO RESOLUÇÃO 1429/2023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69C" w14:textId="0C4A3894" w:rsidR="00112AF9" w:rsidRPr="002D2AA2" w:rsidRDefault="00112AF9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R$220.000,00</w:t>
            </w:r>
          </w:p>
        </w:tc>
      </w:tr>
      <w:tr w:rsidR="00006E40" w14:paraId="54C96A7C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815" w14:textId="0D9F1B7C" w:rsidR="00006E40" w:rsidRPr="002D2AA2" w:rsidRDefault="007B3E9D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 xml:space="preserve">FAF - HOSPSUS FASE 3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1FE" w14:textId="551455B9" w:rsidR="00006E40" w:rsidRPr="002D2AA2" w:rsidRDefault="00CA0E00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R$9</w:t>
            </w:r>
            <w:r w:rsidR="005A69A1" w:rsidRPr="002D2AA2">
              <w:rPr>
                <w:rFonts w:ascii="Arial" w:hAnsi="Arial" w:cs="Arial"/>
                <w:b/>
                <w:sz w:val="20"/>
                <w:szCs w:val="20"/>
              </w:rPr>
              <w:t>6.4</w:t>
            </w:r>
            <w:r w:rsidR="00E53173" w:rsidRPr="002D2AA2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7B3E9D" w:rsidRPr="002D2AA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B13C0" w:rsidRPr="000B49F1" w14:paraId="7BEF5691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523" w14:textId="6B7E1338" w:rsidR="00CB13C0" w:rsidRPr="002D2AA2" w:rsidRDefault="00607CB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FAF – REPASSE DE INCENTIVO FINANCEIRO DE INVESTIMENTO DO PROGRAMA PROVIGIA RESOLUÇÃO 374/2024 EXERCÍCIO 2024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B77" w14:textId="5CBAE41A" w:rsidR="00CB13C0" w:rsidRPr="002D2AA2" w:rsidRDefault="007B3E9D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R$46.911,81</w:t>
            </w:r>
          </w:p>
        </w:tc>
      </w:tr>
      <w:tr w:rsidR="00607CBB" w:rsidRPr="002D2AA2" w14:paraId="391EB2E9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27F" w14:textId="68CEC435" w:rsidR="00607CBB" w:rsidRPr="002D2AA2" w:rsidRDefault="00607CB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FAF – REPASSE DE INCENTIVO FINANCEIRO DE CUSTEIO DO PROGRAMA PROVIGIA RESOLUÇÃO 374/2024 EXERCÍCIO 2024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C18" w14:textId="3ECD466B" w:rsidR="00607CBB" w:rsidRPr="002D2AA2" w:rsidRDefault="00607CBB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R$64.633,00</w:t>
            </w:r>
          </w:p>
        </w:tc>
      </w:tr>
      <w:tr w:rsidR="003E3071" w:rsidRPr="000B49F1" w14:paraId="28C132B5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D08" w14:textId="485E135F" w:rsidR="003E3071" w:rsidRPr="002D2AA2" w:rsidRDefault="003E3071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FAF – REPASSE DE RECURSOS RELATIVOS AO APOIO FINANCEIRO PARA AÇÕES EMERGENCIAS COMENFASE EM DENGUE. RESLOLUÇÃO 285/2024.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55E" w14:textId="71592CE4" w:rsidR="003E3071" w:rsidRPr="002D2AA2" w:rsidRDefault="003E3071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R$17.538,22</w:t>
            </w:r>
          </w:p>
        </w:tc>
      </w:tr>
      <w:tr w:rsidR="0030502D" w:rsidRPr="000B49F1" w14:paraId="00DDBB67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D98" w14:textId="07827A53" w:rsidR="0030502D" w:rsidRPr="002D2AA2" w:rsidRDefault="0030502D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 xml:space="preserve">FAF – REPASSE DE INCENTIVO FINANCEIRO DE CUSTEIO DO PROGRAMA DE QUALIFICAÇÃO DA ATENÇÃO PRIMÁRIA EM SAÚDE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543" w14:textId="5B588AB2" w:rsidR="0030502D" w:rsidRPr="002D2AA2" w:rsidRDefault="002C1CC9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R$14.782,50</w:t>
            </w:r>
          </w:p>
        </w:tc>
      </w:tr>
      <w:tr w:rsidR="002D2AA2" w:rsidRPr="000B49F1" w14:paraId="3AD0767D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E6" w14:textId="71B0B12F" w:rsidR="002D2AA2" w:rsidRPr="002D2AA2" w:rsidRDefault="002D2AA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REF. REPASSE DE ASSISTENCIA FINANCEIRA COMP. AO PISO SALARIA DA ENFERMAGEM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1B3" w14:textId="5DD7DFFA" w:rsidR="002D2AA2" w:rsidRPr="002D2AA2" w:rsidRDefault="002D2AA2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AA2">
              <w:rPr>
                <w:rFonts w:ascii="Arial" w:hAnsi="Arial" w:cs="Arial"/>
                <w:b/>
                <w:sz w:val="20"/>
                <w:szCs w:val="20"/>
              </w:rPr>
              <w:t>R$6.136,49</w:t>
            </w:r>
          </w:p>
        </w:tc>
      </w:tr>
      <w:tr w:rsidR="002674ED" w:rsidRPr="002674ED" w14:paraId="60E41F01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A6C" w14:textId="5E55567C" w:rsidR="002674ED" w:rsidRPr="002674ED" w:rsidRDefault="002674E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4E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7ED" w14:textId="2B6D02D5" w:rsidR="002674ED" w:rsidRPr="002674ED" w:rsidRDefault="006B330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R$566.402,02</w:t>
            </w:r>
          </w:p>
        </w:tc>
      </w:tr>
    </w:tbl>
    <w:p w14:paraId="6EBFC5CD" w14:textId="77777777" w:rsidR="007C6E66" w:rsidRDefault="007C6E66" w:rsidP="00B73D67"/>
    <w:p w14:paraId="68C13964" w14:textId="77777777" w:rsidR="00F8694E" w:rsidRDefault="00F8694E" w:rsidP="00B73D67"/>
    <w:p w14:paraId="57C3AE3C" w14:textId="77777777" w:rsidR="00F8694E" w:rsidRDefault="00F8694E" w:rsidP="00B73D67"/>
    <w:p w14:paraId="090005C6" w14:textId="77777777" w:rsidR="00F8694E" w:rsidRDefault="00F8694E" w:rsidP="00B73D67"/>
    <w:p w14:paraId="60EA2577" w14:textId="77777777" w:rsidR="00F8694E" w:rsidRDefault="00F8694E" w:rsidP="00B73D67"/>
    <w:p w14:paraId="64A70C90" w14:textId="77777777" w:rsidR="001E473D" w:rsidRDefault="001E473D" w:rsidP="00F8694E">
      <w:pPr>
        <w:autoSpaceDE w:val="0"/>
        <w:autoSpaceDN w:val="0"/>
        <w:adjustRightInd w:val="0"/>
        <w:rPr>
          <w:rFonts w:ascii="Arial" w:hAnsi="Arial" w:cs="Arial"/>
        </w:rPr>
      </w:pPr>
    </w:p>
    <w:p w14:paraId="5DDFF6EB" w14:textId="77777777" w:rsidR="00330FDC" w:rsidRDefault="00330FDC" w:rsidP="00F8694E">
      <w:pPr>
        <w:autoSpaceDE w:val="0"/>
        <w:autoSpaceDN w:val="0"/>
        <w:adjustRightInd w:val="0"/>
        <w:rPr>
          <w:rFonts w:ascii="Arial" w:hAnsi="Arial" w:cs="Arial"/>
        </w:rPr>
      </w:pPr>
    </w:p>
    <w:p w14:paraId="3974AC7A" w14:textId="4FEFF1FB" w:rsidR="00F8694E" w:rsidRDefault="00F8694E" w:rsidP="00F869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Repasses Financeiros Federal encaminhados ao município;</w:t>
      </w:r>
    </w:p>
    <w:p w14:paraId="4C098595" w14:textId="250A04BB" w:rsidR="00F8694E" w:rsidRDefault="00F8694E" w:rsidP="00F8694E">
      <w:pPr>
        <w:rPr>
          <w:rFonts w:ascii="Arial" w:hAnsi="Arial" w:cs="Arial"/>
        </w:rPr>
      </w:pPr>
      <w:r>
        <w:rPr>
          <w:rFonts w:ascii="Arial" w:hAnsi="Arial" w:cs="Arial"/>
        </w:rPr>
        <w:t>Período: 01/0</w:t>
      </w:r>
      <w:r w:rsidR="00F932C9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F932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até 3</w:t>
      </w:r>
      <w:r w:rsidR="00F932C9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F932C9">
        <w:rPr>
          <w:rFonts w:ascii="Arial" w:hAnsi="Arial" w:cs="Arial"/>
        </w:rPr>
        <w:t>04</w:t>
      </w:r>
      <w:r>
        <w:rPr>
          <w:rFonts w:ascii="Arial" w:hAnsi="Arial" w:cs="Arial"/>
        </w:rPr>
        <w:t>/202</w:t>
      </w:r>
      <w:r w:rsidR="00F932C9">
        <w:rPr>
          <w:rFonts w:ascii="Arial" w:hAnsi="Arial" w:cs="Arial"/>
        </w:rPr>
        <w:t>4</w:t>
      </w:r>
    </w:p>
    <w:p w14:paraId="245686FD" w14:textId="223C7749" w:rsidR="00F8694E" w:rsidRDefault="00F8694E" w:rsidP="00F8694E">
      <w:pPr>
        <w:rPr>
          <w:rFonts w:ascii="Arial" w:hAnsi="Arial" w:cs="Arial"/>
        </w:rPr>
      </w:pPr>
    </w:p>
    <w:tbl>
      <w:tblPr>
        <w:tblStyle w:val="Tabelacomgrade"/>
        <w:tblW w:w="10029" w:type="dxa"/>
        <w:tblLook w:val="04A0" w:firstRow="1" w:lastRow="0" w:firstColumn="1" w:lastColumn="0" w:noHBand="0" w:noVBand="1"/>
      </w:tblPr>
      <w:tblGrid>
        <w:gridCol w:w="5211"/>
        <w:gridCol w:w="4818"/>
      </w:tblGrid>
      <w:tr w:rsidR="00F8694E" w14:paraId="465CFC24" w14:textId="77777777" w:rsidTr="00F869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3EE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Estratégico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7E4" w14:textId="77777777" w:rsidR="00F8694E" w:rsidRDefault="00F8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F8694E" w14:paraId="07F33F12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C3A5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Atenção Primária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797" w14:textId="464F430C" w:rsidR="00F8694E" w:rsidRDefault="003E358F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7E6474">
              <w:rPr>
                <w:rFonts w:ascii="Arial" w:hAnsi="Arial" w:cs="Arial"/>
              </w:rPr>
              <w:t>388591,08</w:t>
            </w:r>
          </w:p>
        </w:tc>
      </w:tr>
      <w:tr w:rsidR="00F8694E" w14:paraId="2E905AD8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4665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Vigilância em Saúde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4A8" w14:textId="500872DB" w:rsidR="00F8694E" w:rsidRDefault="003E358F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7E6474">
              <w:rPr>
                <w:rFonts w:ascii="Arial" w:hAnsi="Arial" w:cs="Arial"/>
              </w:rPr>
              <w:t>48.421,81</w:t>
            </w:r>
          </w:p>
        </w:tc>
      </w:tr>
      <w:tr w:rsidR="00F8694E" w14:paraId="533657FB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194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Assistência Farmacêutica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50C" w14:textId="2B1DAA40" w:rsidR="00F8694E" w:rsidRDefault="003E358F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7E6474">
              <w:rPr>
                <w:rFonts w:ascii="Arial" w:hAnsi="Arial" w:cs="Arial"/>
              </w:rPr>
              <w:t>16.564,00</w:t>
            </w:r>
            <w:r w:rsidR="002674ED">
              <w:rPr>
                <w:rFonts w:ascii="Arial" w:hAnsi="Arial" w:cs="Arial"/>
              </w:rPr>
              <w:t xml:space="preserve"> </w:t>
            </w:r>
          </w:p>
        </w:tc>
      </w:tr>
      <w:tr w:rsidR="00F8694E" w14:paraId="41F20EE8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44E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do SUS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24B" w14:textId="59A51ABF" w:rsidR="00F8694E" w:rsidRDefault="00CC18A7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7E6474">
              <w:rPr>
                <w:rFonts w:ascii="Arial" w:hAnsi="Arial" w:cs="Arial"/>
              </w:rPr>
              <w:t>58.676,49</w:t>
            </w:r>
          </w:p>
        </w:tc>
      </w:tr>
      <w:tr w:rsidR="00F8694E" w14:paraId="0206D1CF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730" w14:textId="77777777" w:rsidR="00F8694E" w:rsidRDefault="00F86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5A1" w14:textId="4CFED651" w:rsidR="00F8694E" w:rsidRDefault="00CC18A7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7E6474">
              <w:rPr>
                <w:rFonts w:ascii="Arial" w:hAnsi="Arial" w:cs="Arial"/>
              </w:rPr>
              <w:t>512.252,57</w:t>
            </w:r>
          </w:p>
        </w:tc>
      </w:tr>
    </w:tbl>
    <w:p w14:paraId="11AC2A56" w14:textId="77777777" w:rsidR="00F8694E" w:rsidRPr="000B49F1" w:rsidRDefault="00F8694E" w:rsidP="00B73D67"/>
    <w:sectPr w:rsidR="00F8694E" w:rsidRPr="000B49F1" w:rsidSect="006D1755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67D2A" w14:textId="77777777" w:rsidR="00FC6FEF" w:rsidRDefault="00FC6FEF" w:rsidP="00BD5AA0">
      <w:pPr>
        <w:spacing w:after="0" w:line="240" w:lineRule="auto"/>
      </w:pPr>
      <w:r>
        <w:separator/>
      </w:r>
    </w:p>
  </w:endnote>
  <w:endnote w:type="continuationSeparator" w:id="0">
    <w:p w14:paraId="3D6E311A" w14:textId="77777777" w:rsidR="00FC6FEF" w:rsidRDefault="00FC6FEF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8B9ED" w14:textId="77777777" w:rsidR="00FC6FEF" w:rsidRDefault="00FC6FEF" w:rsidP="00BD5AA0">
      <w:pPr>
        <w:spacing w:after="0" w:line="240" w:lineRule="auto"/>
      </w:pPr>
      <w:r>
        <w:separator/>
      </w:r>
    </w:p>
  </w:footnote>
  <w:footnote w:type="continuationSeparator" w:id="0">
    <w:p w14:paraId="063D3C9F" w14:textId="77777777" w:rsidR="00FC6FEF" w:rsidRDefault="00FC6FEF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B70999" w:rsidRPr="00504E58" w14:paraId="6BDB35CA" w14:textId="77777777" w:rsidTr="00964AF6">
      <w:tc>
        <w:tcPr>
          <w:tcW w:w="1832" w:type="dxa"/>
        </w:tcPr>
        <w:p w14:paraId="1A66D343" w14:textId="77777777" w:rsidR="00B70999" w:rsidRPr="00504E58" w:rsidRDefault="00B70999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B70999" w:rsidRPr="00504E58" w:rsidRDefault="00B70999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B70999" w:rsidRPr="00504E58" w:rsidRDefault="00B70999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B70999" w:rsidRPr="00504E58" w:rsidRDefault="00B70999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B70999" w:rsidRPr="00504E58" w:rsidRDefault="00B70999" w:rsidP="00BD5AA0">
          <w:pPr>
            <w:rPr>
              <w:szCs w:val="32"/>
            </w:rPr>
          </w:pPr>
        </w:p>
        <w:p w14:paraId="3F8EFF0C" w14:textId="77777777" w:rsidR="00B70999" w:rsidRPr="00504E58" w:rsidRDefault="00B70999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B70999" w:rsidRDefault="00B709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14113"/>
    <w:multiLevelType w:val="hybridMultilevel"/>
    <w:tmpl w:val="6F76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EE"/>
    <w:rsid w:val="00006E40"/>
    <w:rsid w:val="00023F59"/>
    <w:rsid w:val="00044E25"/>
    <w:rsid w:val="00045D06"/>
    <w:rsid w:val="0005226C"/>
    <w:rsid w:val="0005737F"/>
    <w:rsid w:val="000610D3"/>
    <w:rsid w:val="000717F1"/>
    <w:rsid w:val="000824AA"/>
    <w:rsid w:val="000834FD"/>
    <w:rsid w:val="000A26BE"/>
    <w:rsid w:val="000B49F1"/>
    <w:rsid w:val="000B54AC"/>
    <w:rsid w:val="000C5C58"/>
    <w:rsid w:val="000E2666"/>
    <w:rsid w:val="000E6DE1"/>
    <w:rsid w:val="000F16D6"/>
    <w:rsid w:val="000F27F3"/>
    <w:rsid w:val="0010559E"/>
    <w:rsid w:val="001061E9"/>
    <w:rsid w:val="0011222C"/>
    <w:rsid w:val="00112AF9"/>
    <w:rsid w:val="001213F5"/>
    <w:rsid w:val="001351F9"/>
    <w:rsid w:val="0013607D"/>
    <w:rsid w:val="001427B1"/>
    <w:rsid w:val="0014316B"/>
    <w:rsid w:val="00143280"/>
    <w:rsid w:val="00174FA3"/>
    <w:rsid w:val="00183AC0"/>
    <w:rsid w:val="001C06EB"/>
    <w:rsid w:val="001C1C57"/>
    <w:rsid w:val="001D7635"/>
    <w:rsid w:val="001E473D"/>
    <w:rsid w:val="002056E0"/>
    <w:rsid w:val="00213F05"/>
    <w:rsid w:val="00216D4E"/>
    <w:rsid w:val="00240235"/>
    <w:rsid w:val="00242278"/>
    <w:rsid w:val="00243C82"/>
    <w:rsid w:val="002626C5"/>
    <w:rsid w:val="002674ED"/>
    <w:rsid w:val="002C1CC9"/>
    <w:rsid w:val="002C6630"/>
    <w:rsid w:val="002D2AA2"/>
    <w:rsid w:val="00300622"/>
    <w:rsid w:val="00301276"/>
    <w:rsid w:val="0030502D"/>
    <w:rsid w:val="003054C8"/>
    <w:rsid w:val="003057F3"/>
    <w:rsid w:val="00324265"/>
    <w:rsid w:val="00327059"/>
    <w:rsid w:val="00330FDC"/>
    <w:rsid w:val="00331390"/>
    <w:rsid w:val="00333CEC"/>
    <w:rsid w:val="00335973"/>
    <w:rsid w:val="003422FF"/>
    <w:rsid w:val="00356493"/>
    <w:rsid w:val="00365160"/>
    <w:rsid w:val="00370F9C"/>
    <w:rsid w:val="0037437A"/>
    <w:rsid w:val="00384220"/>
    <w:rsid w:val="00397868"/>
    <w:rsid w:val="003A1557"/>
    <w:rsid w:val="003A6BCE"/>
    <w:rsid w:val="003B7025"/>
    <w:rsid w:val="003C1624"/>
    <w:rsid w:val="003C24F7"/>
    <w:rsid w:val="003C7F97"/>
    <w:rsid w:val="003E3071"/>
    <w:rsid w:val="003E358F"/>
    <w:rsid w:val="003F7283"/>
    <w:rsid w:val="004247BA"/>
    <w:rsid w:val="004502EA"/>
    <w:rsid w:val="0045103B"/>
    <w:rsid w:val="00457621"/>
    <w:rsid w:val="004657CD"/>
    <w:rsid w:val="004710AA"/>
    <w:rsid w:val="00472163"/>
    <w:rsid w:val="00476BC5"/>
    <w:rsid w:val="0047744B"/>
    <w:rsid w:val="00481C8E"/>
    <w:rsid w:val="0048787E"/>
    <w:rsid w:val="0049118C"/>
    <w:rsid w:val="00494BAC"/>
    <w:rsid w:val="004B4510"/>
    <w:rsid w:val="004B4F73"/>
    <w:rsid w:val="004B7496"/>
    <w:rsid w:val="004E1B16"/>
    <w:rsid w:val="004E6CD5"/>
    <w:rsid w:val="004F389A"/>
    <w:rsid w:val="004F4ED0"/>
    <w:rsid w:val="004F7298"/>
    <w:rsid w:val="005026EE"/>
    <w:rsid w:val="005052D9"/>
    <w:rsid w:val="00513F61"/>
    <w:rsid w:val="0051673A"/>
    <w:rsid w:val="00522EE8"/>
    <w:rsid w:val="005307A7"/>
    <w:rsid w:val="00582898"/>
    <w:rsid w:val="00596236"/>
    <w:rsid w:val="005A51FF"/>
    <w:rsid w:val="005A69A1"/>
    <w:rsid w:val="005C04BD"/>
    <w:rsid w:val="005C3B9E"/>
    <w:rsid w:val="005E1518"/>
    <w:rsid w:val="005F00EF"/>
    <w:rsid w:val="005F2AE2"/>
    <w:rsid w:val="00602704"/>
    <w:rsid w:val="00607CBB"/>
    <w:rsid w:val="006152EE"/>
    <w:rsid w:val="00621049"/>
    <w:rsid w:val="00626DA7"/>
    <w:rsid w:val="006279A5"/>
    <w:rsid w:val="00635494"/>
    <w:rsid w:val="00653008"/>
    <w:rsid w:val="00661586"/>
    <w:rsid w:val="00672DCA"/>
    <w:rsid w:val="00675572"/>
    <w:rsid w:val="00677D81"/>
    <w:rsid w:val="00684767"/>
    <w:rsid w:val="00685219"/>
    <w:rsid w:val="00685883"/>
    <w:rsid w:val="00691738"/>
    <w:rsid w:val="0069742A"/>
    <w:rsid w:val="006A5DC6"/>
    <w:rsid w:val="006B330F"/>
    <w:rsid w:val="006B5A61"/>
    <w:rsid w:val="006D1755"/>
    <w:rsid w:val="006F029A"/>
    <w:rsid w:val="006F727A"/>
    <w:rsid w:val="006F7BC9"/>
    <w:rsid w:val="00701E2F"/>
    <w:rsid w:val="00702317"/>
    <w:rsid w:val="0070640B"/>
    <w:rsid w:val="007102AD"/>
    <w:rsid w:val="007120B7"/>
    <w:rsid w:val="0072128E"/>
    <w:rsid w:val="007213D8"/>
    <w:rsid w:val="007306AD"/>
    <w:rsid w:val="00730801"/>
    <w:rsid w:val="00732F94"/>
    <w:rsid w:val="00733296"/>
    <w:rsid w:val="00740D38"/>
    <w:rsid w:val="0076086D"/>
    <w:rsid w:val="00762A7F"/>
    <w:rsid w:val="00776ECD"/>
    <w:rsid w:val="007919B1"/>
    <w:rsid w:val="00795E0E"/>
    <w:rsid w:val="007A2151"/>
    <w:rsid w:val="007B3E9D"/>
    <w:rsid w:val="007B5DE6"/>
    <w:rsid w:val="007C0837"/>
    <w:rsid w:val="007C4326"/>
    <w:rsid w:val="007C6E66"/>
    <w:rsid w:val="007D15C7"/>
    <w:rsid w:val="007D274A"/>
    <w:rsid w:val="007E6474"/>
    <w:rsid w:val="007F4C2F"/>
    <w:rsid w:val="00802C89"/>
    <w:rsid w:val="008054A6"/>
    <w:rsid w:val="0080701D"/>
    <w:rsid w:val="008260EC"/>
    <w:rsid w:val="0083736C"/>
    <w:rsid w:val="008448CA"/>
    <w:rsid w:val="00857311"/>
    <w:rsid w:val="0086080F"/>
    <w:rsid w:val="00861CCC"/>
    <w:rsid w:val="00864CF2"/>
    <w:rsid w:val="008B31C7"/>
    <w:rsid w:val="008B7FB2"/>
    <w:rsid w:val="008C556D"/>
    <w:rsid w:val="008D6CB9"/>
    <w:rsid w:val="008E3D38"/>
    <w:rsid w:val="008F5564"/>
    <w:rsid w:val="009076C3"/>
    <w:rsid w:val="00913EE4"/>
    <w:rsid w:val="00935015"/>
    <w:rsid w:val="00936304"/>
    <w:rsid w:val="009649CD"/>
    <w:rsid w:val="00964AF6"/>
    <w:rsid w:val="0097065E"/>
    <w:rsid w:val="0099074E"/>
    <w:rsid w:val="00991AAD"/>
    <w:rsid w:val="009A3BC0"/>
    <w:rsid w:val="009B68A8"/>
    <w:rsid w:val="009D034E"/>
    <w:rsid w:val="009E613F"/>
    <w:rsid w:val="00A16037"/>
    <w:rsid w:val="00A24E69"/>
    <w:rsid w:val="00A350AE"/>
    <w:rsid w:val="00A74F7E"/>
    <w:rsid w:val="00A84824"/>
    <w:rsid w:val="00A916FB"/>
    <w:rsid w:val="00A947E1"/>
    <w:rsid w:val="00AA140B"/>
    <w:rsid w:val="00AA47E5"/>
    <w:rsid w:val="00AB2B78"/>
    <w:rsid w:val="00AB37D9"/>
    <w:rsid w:val="00AC02EC"/>
    <w:rsid w:val="00AC310A"/>
    <w:rsid w:val="00AE3770"/>
    <w:rsid w:val="00AE5020"/>
    <w:rsid w:val="00B0424E"/>
    <w:rsid w:val="00B04CD7"/>
    <w:rsid w:val="00B153DB"/>
    <w:rsid w:val="00B3663B"/>
    <w:rsid w:val="00B70591"/>
    <w:rsid w:val="00B70999"/>
    <w:rsid w:val="00B73D67"/>
    <w:rsid w:val="00B7675B"/>
    <w:rsid w:val="00B84B5E"/>
    <w:rsid w:val="00B96943"/>
    <w:rsid w:val="00BC45A7"/>
    <w:rsid w:val="00BD5AA0"/>
    <w:rsid w:val="00BE2CD9"/>
    <w:rsid w:val="00C0070B"/>
    <w:rsid w:val="00C02E5C"/>
    <w:rsid w:val="00C10183"/>
    <w:rsid w:val="00C32313"/>
    <w:rsid w:val="00C367EF"/>
    <w:rsid w:val="00C64BB5"/>
    <w:rsid w:val="00C72B75"/>
    <w:rsid w:val="00C76F53"/>
    <w:rsid w:val="00C834F9"/>
    <w:rsid w:val="00C84F90"/>
    <w:rsid w:val="00CA0E00"/>
    <w:rsid w:val="00CA2B77"/>
    <w:rsid w:val="00CB13C0"/>
    <w:rsid w:val="00CB1D3B"/>
    <w:rsid w:val="00CB2440"/>
    <w:rsid w:val="00CC18A7"/>
    <w:rsid w:val="00CD7644"/>
    <w:rsid w:val="00CE3C37"/>
    <w:rsid w:val="00D003D8"/>
    <w:rsid w:val="00D2315F"/>
    <w:rsid w:val="00D31584"/>
    <w:rsid w:val="00D34CA3"/>
    <w:rsid w:val="00D34D76"/>
    <w:rsid w:val="00D441B2"/>
    <w:rsid w:val="00D4743E"/>
    <w:rsid w:val="00D53CF3"/>
    <w:rsid w:val="00DB1B4F"/>
    <w:rsid w:val="00DB5ACC"/>
    <w:rsid w:val="00DD6371"/>
    <w:rsid w:val="00DF0045"/>
    <w:rsid w:val="00E11D85"/>
    <w:rsid w:val="00E20F2F"/>
    <w:rsid w:val="00E23FD5"/>
    <w:rsid w:val="00E24546"/>
    <w:rsid w:val="00E31854"/>
    <w:rsid w:val="00E42482"/>
    <w:rsid w:val="00E53173"/>
    <w:rsid w:val="00E749FD"/>
    <w:rsid w:val="00E82113"/>
    <w:rsid w:val="00E904B0"/>
    <w:rsid w:val="00E942FD"/>
    <w:rsid w:val="00EB6342"/>
    <w:rsid w:val="00EB6A37"/>
    <w:rsid w:val="00EC2187"/>
    <w:rsid w:val="00ED3C6D"/>
    <w:rsid w:val="00F35C2F"/>
    <w:rsid w:val="00F54B94"/>
    <w:rsid w:val="00F665B8"/>
    <w:rsid w:val="00F7492A"/>
    <w:rsid w:val="00F8113F"/>
    <w:rsid w:val="00F8694E"/>
    <w:rsid w:val="00F932C9"/>
    <w:rsid w:val="00F96927"/>
    <w:rsid w:val="00FB037B"/>
    <w:rsid w:val="00FC4E52"/>
    <w:rsid w:val="00FC6FEF"/>
    <w:rsid w:val="00FD2633"/>
    <w:rsid w:val="00FD68B6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DBD2"/>
  <w15:docId w15:val="{08A5C0D5-8A77-48EE-B36F-9C782A6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15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Junior Cavallari</cp:lastModifiedBy>
  <cp:revision>206</cp:revision>
  <cp:lastPrinted>2024-08-07T14:38:00Z</cp:lastPrinted>
  <dcterms:created xsi:type="dcterms:W3CDTF">2023-06-12T15:20:00Z</dcterms:created>
  <dcterms:modified xsi:type="dcterms:W3CDTF">2024-08-07T18:03:00Z</dcterms:modified>
</cp:coreProperties>
</file>